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55" w:rsidRPr="00F40345" w:rsidRDefault="00191355" w:rsidP="001710CE">
      <w:pPr>
        <w:spacing w:line="24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91355" w:rsidRPr="000D08F5" w:rsidRDefault="003D47D2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group id="_x0000_s1026" style="position:absolute;left:0;text-align:left;margin-left:205.9pt;margin-top:-49.7pt;width:62.25pt;height:108pt;z-index:25166336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2F6E31" w:rsidRDefault="002F6E31" w:rsidP="000D08F5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2F6E31" w:rsidRDefault="002F6E31" w:rsidP="000D08F5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91355" w:rsidRPr="000D08F5" w:rsidRDefault="00191355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1355" w:rsidRPr="000D08F5" w:rsidRDefault="00191355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1355" w:rsidRPr="000D08F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F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91355" w:rsidRPr="000D08F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F5">
        <w:rPr>
          <w:rFonts w:ascii="Times New Roman" w:hAnsi="Times New Roman" w:cs="Times New Roman"/>
          <w:sz w:val="24"/>
          <w:szCs w:val="24"/>
        </w:rPr>
        <w:t>Советский район</w:t>
      </w:r>
    </w:p>
    <w:p w:rsidR="00191355" w:rsidRPr="000D08F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F5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  <w:r w:rsidR="00524D80">
        <w:rPr>
          <w:rFonts w:ascii="Times New Roman" w:hAnsi="Times New Roman" w:cs="Times New Roman"/>
          <w:sz w:val="24"/>
          <w:szCs w:val="24"/>
        </w:rPr>
        <w:t xml:space="preserve"> – </w:t>
      </w:r>
      <w:r w:rsidRPr="000D08F5">
        <w:rPr>
          <w:rFonts w:ascii="Times New Roman" w:hAnsi="Times New Roman" w:cs="Times New Roman"/>
          <w:sz w:val="24"/>
          <w:szCs w:val="24"/>
        </w:rPr>
        <w:t>Югра</w:t>
      </w:r>
    </w:p>
    <w:p w:rsidR="00191355" w:rsidRPr="000D08F5" w:rsidRDefault="00191355" w:rsidP="000D08F5">
      <w:pPr>
        <w:pStyle w:val="3"/>
        <w:pBdr>
          <w:bottom w:val="single" w:sz="12" w:space="3" w:color="auto"/>
        </w:pBd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D08F5">
        <w:rPr>
          <w:rFonts w:ascii="Times New Roman" w:hAnsi="Times New Roman" w:cs="Times New Roman"/>
          <w:color w:val="auto"/>
          <w:sz w:val="32"/>
          <w:szCs w:val="32"/>
        </w:rPr>
        <w:t>ФИНАНСОВО – ЭКОНОМИЧЕСКОЕ УПРАВЛЕНИЕ АДМИНИСТРАЦИИ СОВЕТСКОГО РАЙОНА</w:t>
      </w:r>
    </w:p>
    <w:p w:rsidR="0019135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6CC1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B54E7" w:rsidRPr="00FA6CC1" w:rsidRDefault="008B54E7" w:rsidP="00144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35D84" w:rsidRDefault="00A41CE3" w:rsidP="000D0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5D84">
        <w:rPr>
          <w:rFonts w:ascii="Times New Roman" w:hAnsi="Times New Roman" w:cs="Times New Roman"/>
          <w:sz w:val="26"/>
          <w:szCs w:val="26"/>
        </w:rPr>
        <w:t>от «</w:t>
      </w:r>
      <w:r w:rsidR="00DE1478">
        <w:rPr>
          <w:rFonts w:ascii="Times New Roman" w:hAnsi="Times New Roman" w:cs="Times New Roman"/>
          <w:sz w:val="26"/>
          <w:szCs w:val="26"/>
        </w:rPr>
        <w:t>28</w:t>
      </w:r>
      <w:r w:rsidR="004B4A3C" w:rsidRPr="00035D84">
        <w:rPr>
          <w:rFonts w:ascii="Times New Roman" w:hAnsi="Times New Roman" w:cs="Times New Roman"/>
          <w:sz w:val="26"/>
          <w:szCs w:val="26"/>
        </w:rPr>
        <w:t>» декабря 202</w:t>
      </w:r>
      <w:r w:rsidR="008C5CC9" w:rsidRPr="00035D84">
        <w:rPr>
          <w:rFonts w:ascii="Times New Roman" w:hAnsi="Times New Roman" w:cs="Times New Roman"/>
          <w:sz w:val="26"/>
          <w:szCs w:val="26"/>
        </w:rPr>
        <w:t>4</w:t>
      </w:r>
      <w:r w:rsidR="009747C9" w:rsidRPr="00035D84">
        <w:rPr>
          <w:rFonts w:ascii="Times New Roman" w:hAnsi="Times New Roman" w:cs="Times New Roman"/>
          <w:sz w:val="26"/>
          <w:szCs w:val="26"/>
        </w:rPr>
        <w:t xml:space="preserve"> г.</w:t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9747C9" w:rsidRPr="00035D84">
        <w:rPr>
          <w:rFonts w:ascii="Times New Roman" w:hAnsi="Times New Roman" w:cs="Times New Roman"/>
          <w:sz w:val="26"/>
          <w:szCs w:val="26"/>
        </w:rPr>
        <w:tab/>
      </w:r>
      <w:r w:rsidR="00191355" w:rsidRPr="00035D84">
        <w:rPr>
          <w:rFonts w:ascii="Times New Roman" w:hAnsi="Times New Roman" w:cs="Times New Roman"/>
          <w:sz w:val="26"/>
          <w:szCs w:val="26"/>
        </w:rPr>
        <w:t>№</w:t>
      </w:r>
      <w:r w:rsidR="00DE1478">
        <w:rPr>
          <w:rFonts w:ascii="Times New Roman" w:hAnsi="Times New Roman" w:cs="Times New Roman"/>
          <w:sz w:val="26"/>
          <w:szCs w:val="26"/>
        </w:rPr>
        <w:t xml:space="preserve"> 66</w:t>
      </w:r>
    </w:p>
    <w:p w:rsidR="00191355" w:rsidRPr="00850A59" w:rsidRDefault="00191355" w:rsidP="000D0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0A59">
        <w:rPr>
          <w:rFonts w:ascii="Times New Roman" w:hAnsi="Times New Roman" w:cs="Times New Roman"/>
          <w:sz w:val="26"/>
          <w:szCs w:val="26"/>
        </w:rPr>
        <w:t>г.Советский</w:t>
      </w:r>
    </w:p>
    <w:p w:rsidR="005E4E10" w:rsidRPr="00850A59" w:rsidRDefault="005E4E10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850A59" w:rsidRDefault="00291FA7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850A59" w:rsidRDefault="00291FA7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75C56" w:rsidRDefault="00175C56" w:rsidP="00DE1478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приказ </w:t>
      </w:r>
    </w:p>
    <w:p w:rsidR="00175C56" w:rsidRDefault="00611633" w:rsidP="00DE1478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Финансово-</w:t>
      </w:r>
      <w:r w:rsidR="00175C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экономического управления </w:t>
      </w:r>
    </w:p>
    <w:p w:rsidR="00175C56" w:rsidRDefault="00175C56" w:rsidP="00DE1478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администрации Советского района</w:t>
      </w:r>
    </w:p>
    <w:p w:rsidR="00175C56" w:rsidRPr="00C33136" w:rsidRDefault="00BE7458" w:rsidP="00DE1478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декабря 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2023</w:t>
      </w:r>
      <w:r w:rsidR="003D47D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года </w:t>
      </w:r>
      <w:r w:rsidR="00175C56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</w:p>
    <w:p w:rsidR="00291FA7" w:rsidRPr="00C33136" w:rsidRDefault="00291FA7" w:rsidP="00DE1478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Default="00291FA7" w:rsidP="00DE1478">
      <w:pPr>
        <w:pStyle w:val="a3"/>
        <w:ind w:firstLine="567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47C7F" w:rsidRPr="00C33136" w:rsidRDefault="00947C7F" w:rsidP="00DE1478">
      <w:pPr>
        <w:pStyle w:val="a3"/>
        <w:ind w:firstLine="567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75C56" w:rsidRPr="00C33136" w:rsidRDefault="00175C56" w:rsidP="00DE147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136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со статьями 9, 21, 154 Бюджетного кодекса Российской Федерации, руководствуясь Положением о Финансово-экономическом управлении администрации Советского района, утвержденным решением Думы Советского района от 20 декабря 2011 года № 90:</w:t>
      </w:r>
    </w:p>
    <w:p w:rsidR="00175C56" w:rsidRPr="007A5601" w:rsidRDefault="00175C56" w:rsidP="00DE147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136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7A560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Внести изменения в приказ </w:t>
      </w:r>
      <w:r w:rsidR="00611633">
        <w:rPr>
          <w:rFonts w:ascii="Times New Roman" w:hAnsi="Times New Roman" w:cs="Times New Roman"/>
          <w:b w:val="0"/>
          <w:sz w:val="26"/>
          <w:szCs w:val="26"/>
        </w:rPr>
        <w:t>Финансово-</w:t>
      </w:r>
      <w:r w:rsidRPr="007A5601">
        <w:rPr>
          <w:rFonts w:ascii="Times New Roman" w:hAnsi="Times New Roman" w:cs="Times New Roman"/>
          <w:b w:val="0"/>
          <w:sz w:val="26"/>
          <w:szCs w:val="26"/>
        </w:rPr>
        <w:t xml:space="preserve">экономического управления администрации Советского района </w:t>
      </w:r>
      <w:r w:rsidR="00BE74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BE74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декабря 202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BE745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</w:t>
      </w:r>
      <w:r w:rsidR="007C63EC">
        <w:rPr>
          <w:rFonts w:ascii="Times New Roman" w:hAnsi="Times New Roman" w:cs="Times New Roman"/>
          <w:b w:val="0"/>
          <w:bCs w:val="0"/>
          <w:sz w:val="26"/>
          <w:szCs w:val="26"/>
        </w:rPr>
        <w:t>№ 7</w:t>
      </w:r>
      <w:r w:rsidR="008C5CC9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0D0B6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A5601">
        <w:rPr>
          <w:rFonts w:ascii="Times New Roman" w:hAnsi="Times New Roman" w:cs="Times New Roman"/>
          <w:b w:val="0"/>
          <w:bCs w:val="0"/>
          <w:sz w:val="26"/>
          <w:szCs w:val="26"/>
        </w:rPr>
        <w:t>«Об утверждении Указаний о порядке применения бюджетной классификации Российской Федерации в части, относящейся к расходам бюджета Советского района», изложив приложение к приказу в новой редакции (приложение).</w:t>
      </w:r>
    </w:p>
    <w:p w:rsidR="00175C56" w:rsidRPr="00C33136" w:rsidRDefault="00175C56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C3313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Настоящий приказ вступает с силу с момента его подписания и распространяет свое действие на пр</w:t>
      </w:r>
      <w:r w:rsidR="00BE7458">
        <w:rPr>
          <w:rFonts w:ascii="Times New Roman" w:hAnsi="Times New Roman" w:cs="Times New Roman"/>
          <w:sz w:val="26"/>
          <w:szCs w:val="26"/>
        </w:rPr>
        <w:t xml:space="preserve">авоотношения, возникшие с 1 января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8C5CC9">
        <w:rPr>
          <w:rFonts w:ascii="Times New Roman" w:hAnsi="Times New Roman" w:cs="Times New Roman"/>
          <w:sz w:val="26"/>
          <w:szCs w:val="26"/>
        </w:rPr>
        <w:t>4</w:t>
      </w:r>
      <w:r w:rsidR="00BE7458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0947" w:rsidRDefault="00B60947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5C56" w:rsidRDefault="00175C56" w:rsidP="00DE1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E62" w:rsidRPr="00C33136" w:rsidRDefault="00215E62" w:rsidP="00DE147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33136">
        <w:rPr>
          <w:rFonts w:ascii="Times New Roman" w:hAnsi="Times New Roman" w:cs="Times New Roman"/>
          <w:sz w:val="26"/>
          <w:szCs w:val="26"/>
        </w:rPr>
        <w:t xml:space="preserve">Заместитель главы Советского района по </w:t>
      </w:r>
    </w:p>
    <w:p w:rsidR="00215E62" w:rsidRPr="00C33136" w:rsidRDefault="00215E62" w:rsidP="00DE147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33136">
        <w:rPr>
          <w:rFonts w:ascii="Times New Roman" w:hAnsi="Times New Roman" w:cs="Times New Roman"/>
          <w:sz w:val="26"/>
          <w:szCs w:val="26"/>
        </w:rPr>
        <w:t xml:space="preserve">финансам, начальник Финансово-экономического </w:t>
      </w:r>
    </w:p>
    <w:p w:rsidR="00947C7F" w:rsidRDefault="00215E62" w:rsidP="00DE1478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C33136">
        <w:rPr>
          <w:rFonts w:ascii="Times New Roman" w:hAnsi="Times New Roman" w:cs="Times New Roman"/>
          <w:sz w:val="26"/>
          <w:szCs w:val="26"/>
        </w:rPr>
        <w:t>управления администрации Советского района</w:t>
      </w:r>
      <w:r w:rsidR="00450A30">
        <w:rPr>
          <w:rFonts w:ascii="Times New Roman" w:eastAsia="Times New Roman" w:hAnsi="Times New Roman" w:cs="Times New Roman"/>
          <w:sz w:val="26"/>
          <w:szCs w:val="26"/>
        </w:rPr>
        <w:tab/>
      </w:r>
      <w:r w:rsidR="00450A30">
        <w:rPr>
          <w:rFonts w:ascii="Times New Roman" w:eastAsia="Times New Roman" w:hAnsi="Times New Roman" w:cs="Times New Roman"/>
          <w:sz w:val="26"/>
          <w:szCs w:val="26"/>
        </w:rPr>
        <w:tab/>
      </w:r>
      <w:r w:rsidR="00450A30">
        <w:rPr>
          <w:rFonts w:ascii="Times New Roman" w:eastAsia="Times New Roman" w:hAnsi="Times New Roman" w:cs="Times New Roman"/>
          <w:sz w:val="26"/>
          <w:szCs w:val="26"/>
        </w:rPr>
        <w:tab/>
      </w:r>
      <w:r w:rsidR="00450A30">
        <w:rPr>
          <w:rFonts w:ascii="Times New Roman" w:eastAsia="Times New Roman" w:hAnsi="Times New Roman" w:cs="Times New Roman"/>
          <w:sz w:val="26"/>
          <w:szCs w:val="26"/>
        </w:rPr>
        <w:tab/>
      </w:r>
      <w:r w:rsidRPr="00C33136">
        <w:rPr>
          <w:rFonts w:ascii="Times New Roman" w:eastAsia="Times New Roman" w:hAnsi="Times New Roman" w:cs="Times New Roman"/>
          <w:sz w:val="26"/>
          <w:szCs w:val="26"/>
        </w:rPr>
        <w:t>Е.М. Маценко</w:t>
      </w:r>
    </w:p>
    <w:p w:rsidR="007C781A" w:rsidRDefault="007C781A" w:rsidP="007C781A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563E8" w:rsidRDefault="000563E8" w:rsidP="007C781A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478" w:rsidRDefault="00DE1478" w:rsidP="007C781A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478" w:rsidRDefault="00DE1478" w:rsidP="007C781A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478" w:rsidRPr="007C781A" w:rsidRDefault="00DE1478" w:rsidP="007C781A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9020A" w:rsidRPr="00E64597" w:rsidRDefault="0029020A" w:rsidP="0029020A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lastRenderedPageBreak/>
        <w:t>Приложение</w:t>
      </w:r>
    </w:p>
    <w:p w:rsidR="0029020A" w:rsidRPr="00E64597" w:rsidRDefault="0029020A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к приказу Финансово-экономического управления</w:t>
      </w:r>
    </w:p>
    <w:p w:rsidR="0029020A" w:rsidRPr="00E64597" w:rsidRDefault="0029020A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администрации Советского района</w:t>
      </w:r>
    </w:p>
    <w:p w:rsidR="00C33136" w:rsidRPr="00E64597" w:rsidRDefault="0029020A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от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="00DE1478">
        <w:rPr>
          <w:rFonts w:ascii="Times New Roman" w:hAnsi="Times New Roman" w:cs="Times New Roman"/>
          <w:sz w:val="26"/>
          <w:szCs w:val="26"/>
        </w:rPr>
        <w:t>28</w:t>
      </w:r>
      <w:r w:rsidRPr="00E64597">
        <w:rPr>
          <w:rFonts w:ascii="Times New Roman" w:hAnsi="Times New Roman" w:cs="Times New Roman"/>
          <w:sz w:val="26"/>
          <w:szCs w:val="26"/>
        </w:rPr>
        <w:t>» декабря 202</w:t>
      </w:r>
      <w:r w:rsidR="008C5CC9" w:rsidRPr="00E64597">
        <w:rPr>
          <w:rFonts w:ascii="Times New Roman" w:hAnsi="Times New Roman" w:cs="Times New Roman"/>
          <w:sz w:val="26"/>
          <w:szCs w:val="26"/>
        </w:rPr>
        <w:t>4</w:t>
      </w:r>
      <w:r w:rsidRPr="00E64597">
        <w:rPr>
          <w:rFonts w:ascii="Times New Roman" w:hAnsi="Times New Roman" w:cs="Times New Roman"/>
          <w:sz w:val="26"/>
          <w:szCs w:val="26"/>
        </w:rPr>
        <w:t xml:space="preserve"> года</w:t>
      </w:r>
      <w:r w:rsidR="003009B6">
        <w:rPr>
          <w:rFonts w:ascii="Times New Roman" w:hAnsi="Times New Roman" w:cs="Times New Roman"/>
          <w:sz w:val="26"/>
          <w:szCs w:val="26"/>
        </w:rPr>
        <w:t xml:space="preserve"> </w:t>
      </w:r>
      <w:r w:rsidR="00DE1478">
        <w:rPr>
          <w:rFonts w:ascii="Times New Roman" w:hAnsi="Times New Roman" w:cs="Times New Roman"/>
          <w:sz w:val="26"/>
          <w:szCs w:val="26"/>
        </w:rPr>
        <w:t>№ 66</w:t>
      </w:r>
      <w:r w:rsidR="00524D80" w:rsidRPr="00E64597">
        <w:rPr>
          <w:rFonts w:ascii="Times New Roman" w:hAnsi="Times New Roman" w:cs="Times New Roman"/>
          <w:sz w:val="26"/>
          <w:szCs w:val="26"/>
        </w:rPr>
        <w:t>__</w:t>
      </w:r>
    </w:p>
    <w:p w:rsidR="00C33136" w:rsidRPr="00E64597" w:rsidRDefault="00C33136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</w:p>
    <w:p w:rsidR="005F4DE4" w:rsidRPr="00E64597" w:rsidRDefault="0029020A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5F4DE4" w:rsidRPr="00E64597">
        <w:rPr>
          <w:rFonts w:ascii="Times New Roman" w:hAnsi="Times New Roman" w:cs="Times New Roman"/>
          <w:snapToGrid w:val="0"/>
          <w:sz w:val="26"/>
          <w:szCs w:val="26"/>
        </w:rPr>
        <w:t>Приложение</w:t>
      </w:r>
    </w:p>
    <w:p w:rsidR="005F4DE4" w:rsidRPr="00E64597" w:rsidRDefault="005F4DE4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к приказу Финансово-экономического управления</w:t>
      </w:r>
    </w:p>
    <w:p w:rsidR="005F4DE4" w:rsidRPr="00E64597" w:rsidRDefault="005F4DE4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администрации Советского района</w:t>
      </w:r>
    </w:p>
    <w:p w:rsidR="005F4DE4" w:rsidRPr="00E64597" w:rsidRDefault="005F4DE4" w:rsidP="00DE1478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от </w:t>
      </w:r>
      <w:r w:rsidRPr="00E64597">
        <w:rPr>
          <w:rFonts w:ascii="Times New Roman" w:hAnsi="Times New Roman" w:cs="Times New Roman"/>
          <w:sz w:val="26"/>
          <w:szCs w:val="26"/>
        </w:rPr>
        <w:t>«29» декабря 2023 года</w:t>
      </w:r>
      <w:r w:rsidR="003009B6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№ 78</w:t>
      </w:r>
    </w:p>
    <w:p w:rsidR="005F4DE4" w:rsidRPr="00E64597" w:rsidRDefault="005F4DE4" w:rsidP="00DE147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5F4DE4" w:rsidRPr="00E64597" w:rsidRDefault="005F4DE4" w:rsidP="00DE1478">
      <w:pPr>
        <w:pStyle w:val="11"/>
        <w:outlineLvl w:val="0"/>
        <w:rPr>
          <w:rFonts w:ascii="Times New Roman" w:hAnsi="Times New Roman"/>
          <w:snapToGrid w:val="0"/>
        </w:rPr>
      </w:pPr>
      <w:bookmarkStart w:id="1" w:name="_Toc308692994"/>
      <w:bookmarkStart w:id="2" w:name="_Toc375558666"/>
      <w:r w:rsidRPr="00E64597">
        <w:rPr>
          <w:rFonts w:ascii="Times New Roman" w:hAnsi="Times New Roman"/>
        </w:rPr>
        <w:t>Указания о порядке применения бюджетной классификации Российской Федерации в части, относящейся к расход</w:t>
      </w:r>
      <w:bookmarkEnd w:id="1"/>
      <w:r w:rsidRPr="00E64597">
        <w:rPr>
          <w:rFonts w:ascii="Times New Roman" w:hAnsi="Times New Roman"/>
        </w:rPr>
        <w:t xml:space="preserve">ам бюджета </w:t>
      </w:r>
      <w:bookmarkEnd w:id="2"/>
      <w:r w:rsidRPr="00E64597">
        <w:rPr>
          <w:rFonts w:ascii="Times New Roman" w:hAnsi="Times New Roman"/>
          <w:snapToGrid w:val="0"/>
        </w:rPr>
        <w:t>Советского района</w:t>
      </w:r>
    </w:p>
    <w:p w:rsidR="005F4DE4" w:rsidRPr="00E64597" w:rsidRDefault="005F4DE4" w:rsidP="00DE1478">
      <w:pPr>
        <w:pStyle w:val="11"/>
        <w:spacing w:after="240"/>
        <w:outlineLvl w:val="0"/>
        <w:rPr>
          <w:rFonts w:ascii="Times New Roman" w:hAnsi="Times New Roman"/>
        </w:rPr>
      </w:pPr>
      <w:r w:rsidRPr="00E64597">
        <w:rPr>
          <w:rFonts w:ascii="Times New Roman" w:hAnsi="Times New Roman"/>
          <w:snapToGrid w:val="0"/>
        </w:rPr>
        <w:t>(далее Указания)</w:t>
      </w:r>
    </w:p>
    <w:p w:rsidR="005F4DE4" w:rsidRPr="00E64597" w:rsidRDefault="005F4DE4" w:rsidP="00DE1478">
      <w:pPr>
        <w:pStyle w:val="2"/>
        <w:spacing w:after="240"/>
        <w:outlineLvl w:val="1"/>
        <w:rPr>
          <w:rFonts w:ascii="Times New Roman" w:hAnsi="Times New Roman"/>
          <w:sz w:val="26"/>
          <w:szCs w:val="26"/>
        </w:rPr>
      </w:pPr>
      <w:bookmarkStart w:id="3" w:name="_Toc308692995"/>
      <w:bookmarkStart w:id="4" w:name="_Toc375558667"/>
      <w:r w:rsidRPr="00E64597">
        <w:rPr>
          <w:rFonts w:ascii="Times New Roman" w:hAnsi="Times New Roman"/>
          <w:sz w:val="26"/>
          <w:szCs w:val="26"/>
        </w:rPr>
        <w:t>Раздел 1. Общие положения</w:t>
      </w:r>
      <w:bookmarkEnd w:id="3"/>
      <w:bookmarkEnd w:id="4"/>
    </w:p>
    <w:p w:rsidR="005F4DE4" w:rsidRPr="00E64597" w:rsidRDefault="005F4DE4" w:rsidP="00DE147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_Toc308692996"/>
      <w:bookmarkStart w:id="6" w:name="_Toc375558668"/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Настоящие Указания разработаны в соответствии с положениями статей 9, 21, 154 Бюджетного кодекса Российской Федерации, согласно которым Финансово-экономическое управление администрации Советского района (далее ФЭУ) устанавливает перечень и коды целевых статей расходов бюджета Советского района.</w:t>
      </w:r>
    </w:p>
    <w:p w:rsidR="005F4DE4" w:rsidRPr="00E64597" w:rsidRDefault="005F4DE4" w:rsidP="00DE147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Целевые статьи расходов бюджета Советского района обеспечивают привязку бюджетных ассигнований бюджета к муниципальным программам Советс</w:t>
      </w:r>
      <w:r w:rsidR="002D29F7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кого района (далее муниципальная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</w:t>
      </w:r>
      <w:r w:rsidR="002D29F7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),</w:t>
      </w:r>
      <w:r w:rsidR="00DE14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детализируются в разрезе структурных элементов муниципальных программ, 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м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ероприятий (результатов) структурных элементов муниципальных программ и (или) непрограммных направлений деятельности органов местного самоуправления</w:t>
      </w:r>
      <w:r w:rsidR="003009B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32415">
        <w:rPr>
          <w:rFonts w:ascii="Times New Roman" w:hAnsi="Times New Roman" w:cs="Times New Roman"/>
          <w:b w:val="0"/>
          <w:bCs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(или) к расходным обязательствам, подлежащим исполнению за счет средств бюджета Советского района.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Коды целевых статей расходов бюджета</w:t>
      </w:r>
      <w:r w:rsidR="003009B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формируются с учетом положений Указаний о порядке применения бюджетной классификации Российской Федерации, утвержденных</w:t>
      </w:r>
      <w:r w:rsidR="003009B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hyperlink r:id="rId7" w:history="1">
        <w:r w:rsidRPr="00E64597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E64597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и принципах назначения» (далее приказ № 82н).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Структура кода целевой статьи расходов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бюджета</w:t>
      </w:r>
      <w:r w:rsidR="003009B6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3009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состоит из десяти разрядов.</w:t>
      </w:r>
    </w:p>
    <w:p w:rsidR="005F4DE4" w:rsidRPr="00E64597" w:rsidRDefault="005F4DE4" w:rsidP="00DE1478">
      <w:pPr>
        <w:spacing w:line="240" w:lineRule="auto"/>
        <w:ind w:right="-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825"/>
        <w:gridCol w:w="993"/>
        <w:gridCol w:w="850"/>
        <w:gridCol w:w="567"/>
        <w:gridCol w:w="567"/>
        <w:gridCol w:w="567"/>
        <w:gridCol w:w="567"/>
        <w:gridCol w:w="532"/>
      </w:tblGrid>
      <w:tr w:rsidR="005F4DE4" w:rsidRPr="00E64597" w:rsidTr="00F85FF3">
        <w:trPr>
          <w:trHeight w:val="461"/>
        </w:trPr>
        <w:tc>
          <w:tcPr>
            <w:tcW w:w="9595" w:type="dxa"/>
            <w:gridSpan w:val="10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</w:tr>
      <w:tr w:rsidR="005F4DE4" w:rsidRPr="00E64597" w:rsidTr="00F85FF3">
        <w:trPr>
          <w:trHeight w:val="430"/>
        </w:trPr>
        <w:tc>
          <w:tcPr>
            <w:tcW w:w="6795" w:type="dxa"/>
            <w:gridSpan w:val="5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программная (непрограммная) статья</w:t>
            </w:r>
          </w:p>
        </w:tc>
        <w:tc>
          <w:tcPr>
            <w:tcW w:w="2800" w:type="dxa"/>
            <w:gridSpan w:val="5"/>
            <w:vMerge w:val="restart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направление</w:t>
            </w:r>
          </w:p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</w:tr>
      <w:tr w:rsidR="005F4DE4" w:rsidRPr="00E64597" w:rsidTr="00F85FF3">
        <w:trPr>
          <w:trHeight w:val="654"/>
        </w:trPr>
        <w:tc>
          <w:tcPr>
            <w:tcW w:w="2127" w:type="dxa"/>
            <w:gridSpan w:val="2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программное (непрограммное) направление деятельности</w:t>
            </w:r>
          </w:p>
        </w:tc>
        <w:tc>
          <w:tcPr>
            <w:tcW w:w="2825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843" w:type="dxa"/>
            <w:gridSpan w:val="2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структурный элемент</w:t>
            </w:r>
          </w:p>
        </w:tc>
        <w:tc>
          <w:tcPr>
            <w:tcW w:w="2800" w:type="dxa"/>
            <w:gridSpan w:val="5"/>
            <w:vMerge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DE4" w:rsidRPr="00E64597" w:rsidTr="00F85FF3">
        <w:trPr>
          <w:trHeight w:val="343"/>
        </w:trPr>
        <w:tc>
          <w:tcPr>
            <w:tcW w:w="993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5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2" w:type="dxa"/>
            <w:vAlign w:val="center"/>
          </w:tcPr>
          <w:p w:rsidR="005F4DE4" w:rsidRPr="00E64597" w:rsidRDefault="005F4DE4" w:rsidP="00DE1478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4DE4" w:rsidRPr="00E64597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Структура кода целевой статьи расходов бюджета Советского района включает:</w:t>
      </w:r>
    </w:p>
    <w:p w:rsidR="005F4DE4" w:rsidRPr="00875BE0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lastRenderedPageBreak/>
        <w:t>код муниципальной программы (непрограммного направления деятельности)</w:t>
      </w:r>
      <w:r w:rsidRPr="00E64597">
        <w:rPr>
          <w:sz w:val="26"/>
          <w:szCs w:val="26"/>
        </w:rPr>
        <w:br/>
        <w:t xml:space="preserve">(1 – 2 разряды кода целевой статьи расходов), предназначенный для кодирования бюджетных ассигнований по муниципальным программам и непрограммным направлениям деятельности </w:t>
      </w:r>
      <w:r w:rsidR="008012F0" w:rsidRPr="00E64597">
        <w:rPr>
          <w:sz w:val="26"/>
          <w:szCs w:val="26"/>
        </w:rPr>
        <w:t xml:space="preserve">органов местного самоуправления </w:t>
      </w:r>
      <w:r w:rsidR="008012F0" w:rsidRPr="00875BE0">
        <w:rPr>
          <w:bCs/>
          <w:sz w:val="26"/>
          <w:szCs w:val="26"/>
        </w:rPr>
        <w:t>Советского района</w:t>
      </w:r>
      <w:r w:rsidRPr="00875BE0">
        <w:rPr>
          <w:sz w:val="26"/>
          <w:szCs w:val="26"/>
        </w:rPr>
        <w:t>;</w:t>
      </w:r>
    </w:p>
    <w:p w:rsidR="005F4DE4" w:rsidRPr="00E64597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код типа структурного элемента (3 разряд кода целевой статьи расходов), предназначенный для кодирования бюджетных ассигнований по типам структурных элементов муниципальных программ</w:t>
      </w:r>
      <w:r w:rsidR="002D29F7" w:rsidRPr="00E64597">
        <w:rPr>
          <w:sz w:val="26"/>
          <w:szCs w:val="26"/>
        </w:rPr>
        <w:t>, по непрограммным направлениям деятельности код содержит значение «0»</w:t>
      </w:r>
      <w:r w:rsidRPr="00E64597">
        <w:rPr>
          <w:sz w:val="26"/>
          <w:szCs w:val="26"/>
        </w:rPr>
        <w:t>;</w:t>
      </w:r>
    </w:p>
    <w:p w:rsidR="005F4DE4" w:rsidRPr="00E64597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код структурного элемента (4 – 5 разряды кода целевой статьи расходов), предназначенный для кодирования бюджетных ассигнований по региональным проектам, направленным на достижение целей, показателей и решение задач национального проекта, региональным проектам, направленным на достижение показателей федеральных проектов,</w:t>
      </w:r>
      <w:r w:rsidR="003009B6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не входящих в состав национальных проектов,</w:t>
      </w:r>
      <w:r w:rsidR="003009B6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региональным проектам, направленным на достижение целей социально-экономического развития Ханты-Мансийского автономного округа – Югры(далее региона</w:t>
      </w:r>
      <w:r w:rsidR="00473D66" w:rsidRPr="00E64597">
        <w:rPr>
          <w:sz w:val="26"/>
          <w:szCs w:val="26"/>
        </w:rPr>
        <w:t>льные проекты)</w:t>
      </w:r>
      <w:r w:rsidRPr="00E64597">
        <w:rPr>
          <w:sz w:val="26"/>
          <w:szCs w:val="26"/>
        </w:rPr>
        <w:t>, ведомственным проектам, комплексам процессных мероприятий в рамках муниципал</w:t>
      </w:r>
      <w:r w:rsidR="007C781A" w:rsidRPr="00E64597">
        <w:rPr>
          <w:sz w:val="26"/>
          <w:szCs w:val="26"/>
        </w:rPr>
        <w:t>ьных программ</w:t>
      </w:r>
      <w:r w:rsidRPr="00E64597">
        <w:rPr>
          <w:sz w:val="26"/>
          <w:szCs w:val="26"/>
        </w:rPr>
        <w:t xml:space="preserve">, а также отдельным мероприятиям в рамках непрограммных направлений деятельности </w:t>
      </w:r>
      <w:r w:rsidR="008012F0" w:rsidRPr="00E64597">
        <w:rPr>
          <w:sz w:val="26"/>
          <w:szCs w:val="26"/>
        </w:rPr>
        <w:t xml:space="preserve">органов местного самоуправления </w:t>
      </w:r>
      <w:r w:rsidR="008012F0" w:rsidRPr="008012F0">
        <w:rPr>
          <w:bCs/>
          <w:sz w:val="26"/>
          <w:szCs w:val="26"/>
        </w:rPr>
        <w:t>Советского района</w:t>
      </w:r>
      <w:r w:rsidRPr="00E64597">
        <w:rPr>
          <w:sz w:val="26"/>
          <w:szCs w:val="26"/>
        </w:rPr>
        <w:t>;</w:t>
      </w:r>
    </w:p>
    <w:p w:rsidR="005F4DE4" w:rsidRPr="00E64597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код направления расходов (6 – 10 разряды кода целевой статьи расходов),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проекта, ведомственного проекта.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Целевым статьям расходов бюджета Советского района</w:t>
      </w:r>
      <w:r w:rsidR="003009B6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В целевой статье расходов бюджета Советского района</w:t>
      </w:r>
      <w:r w:rsidR="003009B6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по бюджетным ассигнованиям на муниципальные программы используются следующие коды типов структурных элементов (3 разряд кода целевой статьи расходов 00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 X </w:t>
      </w:r>
      <w:r w:rsidRPr="00E64597">
        <w:rPr>
          <w:rFonts w:ascii="Times New Roman" w:hAnsi="Times New Roman" w:cs="Times New Roman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64597">
        <w:rPr>
          <w:rFonts w:ascii="Times New Roman" w:hAnsi="Times New Roman" w:cs="Times New Roman"/>
          <w:sz w:val="26"/>
          <w:szCs w:val="26"/>
        </w:rPr>
        <w:t>00000):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 – региональные проекты, направленные на достижение целей, показателей и решение задач национального проекта;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2 – региональные проекты, направленные на достижение показателей федеральных проектов, не входящих в состав национальных проектов;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3 – ведомственные проекты;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4 – комплексы процессных мероприятий;</w:t>
      </w:r>
    </w:p>
    <w:p w:rsidR="005F4DE4" w:rsidRPr="00E64597" w:rsidRDefault="005F4DE4" w:rsidP="00DE1478">
      <w:pPr>
        <w:pStyle w:val="af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5 – региональные проекты, направленные на достижение целей социально-экономического развития</w:t>
      </w:r>
      <w:r w:rsidR="0024195B" w:rsidRPr="00E64597">
        <w:rPr>
          <w:sz w:val="26"/>
          <w:szCs w:val="26"/>
        </w:rPr>
        <w:t xml:space="preserve"> Ханты-Мансийского автономного </w:t>
      </w:r>
      <w:r w:rsidRPr="00E64597">
        <w:rPr>
          <w:sz w:val="26"/>
          <w:szCs w:val="26"/>
        </w:rPr>
        <w:t>округа</w:t>
      </w:r>
      <w:r w:rsidR="0024195B" w:rsidRPr="00E64597">
        <w:rPr>
          <w:sz w:val="26"/>
          <w:szCs w:val="26"/>
        </w:rPr>
        <w:t xml:space="preserve"> – Югры</w:t>
      </w:r>
      <w:r w:rsidRPr="00E64597">
        <w:rPr>
          <w:sz w:val="26"/>
          <w:szCs w:val="26"/>
        </w:rPr>
        <w:t>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Отражение расходов на реализацию региональных проектов, ведомственных проектов, комплексов процессных мероприятий осуществляется на уровне структурных элементов муниципальных программ (4 – 5 разряды кода целевой статьи расходов).</w:t>
      </w:r>
    </w:p>
    <w:p w:rsidR="005F4DE4" w:rsidRPr="00E64597" w:rsidRDefault="005F4DE4" w:rsidP="00DE147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Четвертый разряд кода целевой статьи расходов (00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  <w:u w:val="single"/>
        </w:rPr>
        <w:t>X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00000), отражающий расходы на реализацию регионального проекта, направленного на достижение целей, показателей и решение задач национального проекта, соответствует буквенному значению латинского алфавита соответствующего национального проекта (программы), установленному пунктом 42 приказа</w:t>
      </w:r>
      <w:r w:rsidR="003009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№ 82н.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lastRenderedPageBreak/>
        <w:t>Пятый разряд кода целевой статьи расходов (00 0 X</w:t>
      </w:r>
      <w:r w:rsidRPr="00E64597">
        <w:rPr>
          <w:sz w:val="26"/>
          <w:szCs w:val="26"/>
          <w:u w:val="single"/>
        </w:rPr>
        <w:t>Y</w:t>
      </w:r>
      <w:r w:rsidRPr="00E64597">
        <w:rPr>
          <w:sz w:val="26"/>
          <w:szCs w:val="26"/>
        </w:rPr>
        <w:t> 00000)</w:t>
      </w:r>
      <w:r w:rsidR="00E41826">
        <w:rPr>
          <w:sz w:val="26"/>
          <w:szCs w:val="26"/>
        </w:rPr>
        <w:t>,</w:t>
      </w:r>
      <w:r w:rsidR="003009B6">
        <w:rPr>
          <w:sz w:val="26"/>
          <w:szCs w:val="26"/>
        </w:rPr>
        <w:t xml:space="preserve"> </w:t>
      </w:r>
      <w:r w:rsidR="0024195B" w:rsidRPr="00E64597">
        <w:rPr>
          <w:sz w:val="26"/>
          <w:szCs w:val="26"/>
        </w:rPr>
        <w:t xml:space="preserve">отражающий расходы на реализацию регионального проекта, направленного на достижение целей, показателей и решение задач национального проекта, </w:t>
      </w:r>
      <w:r w:rsidRPr="00E64597">
        <w:rPr>
          <w:sz w:val="26"/>
          <w:szCs w:val="26"/>
        </w:rPr>
        <w:t>определяет цифровое</w:t>
      </w:r>
      <w:r w:rsidR="0024195B" w:rsidRPr="00E64597">
        <w:rPr>
          <w:sz w:val="26"/>
          <w:szCs w:val="26"/>
        </w:rPr>
        <w:t>, буквенное</w:t>
      </w:r>
      <w:r w:rsidRPr="00E64597">
        <w:rPr>
          <w:sz w:val="26"/>
          <w:szCs w:val="26"/>
        </w:rPr>
        <w:t xml:space="preserve"> значение, соответствующее номеру федерального проекта, входящего в состав национального проекта, приведенному в приложении 2 к приказу № 82н.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Наименование структурного элемента</w:t>
      </w:r>
      <w:r w:rsidR="009F1D2D" w:rsidRPr="00E64597">
        <w:rPr>
          <w:sz w:val="26"/>
          <w:szCs w:val="26"/>
        </w:rPr>
        <w:t xml:space="preserve"> (4-5 разряды кода целевой статьи расходов) для</w:t>
      </w:r>
      <w:r w:rsidRPr="00E64597">
        <w:rPr>
          <w:sz w:val="26"/>
          <w:szCs w:val="26"/>
        </w:rPr>
        <w:t xml:space="preserve"> отраж</w:t>
      </w:r>
      <w:r w:rsidR="009F1D2D" w:rsidRPr="00E64597">
        <w:rPr>
          <w:sz w:val="26"/>
          <w:szCs w:val="26"/>
        </w:rPr>
        <w:t>ения</w:t>
      </w:r>
      <w:r w:rsidRPr="00E64597">
        <w:rPr>
          <w:sz w:val="26"/>
          <w:szCs w:val="26"/>
        </w:rPr>
        <w:t xml:space="preserve"> расход</w:t>
      </w:r>
      <w:r w:rsidR="009F1D2D" w:rsidRPr="00E64597">
        <w:rPr>
          <w:sz w:val="26"/>
          <w:szCs w:val="26"/>
        </w:rPr>
        <w:t xml:space="preserve">ов в целях </w:t>
      </w:r>
      <w:r w:rsidRPr="00E64597">
        <w:rPr>
          <w:sz w:val="26"/>
          <w:szCs w:val="26"/>
        </w:rPr>
        <w:t>реализаци</w:t>
      </w:r>
      <w:r w:rsidR="009F1D2D" w:rsidRPr="00E64597">
        <w:rPr>
          <w:sz w:val="26"/>
          <w:szCs w:val="26"/>
        </w:rPr>
        <w:t>и</w:t>
      </w:r>
      <w:r w:rsidRPr="00E64597">
        <w:rPr>
          <w:sz w:val="26"/>
          <w:szCs w:val="26"/>
        </w:rPr>
        <w:t xml:space="preserve"> регионального проекта, направленного на достижение целей, показателей и решение задач национального проекта, соответствует наименованию федерального проекта, входящего в состав национального проекта, приведенному в приложении 2 к приказу № 82н.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 xml:space="preserve">Наименование кода структурного элемента по региональным проектам, направленным на достижение показателей федеральных проектов, не входящих в состав национальных проектов, соответствует наименованию соответствующего федерального проекта, по региональным проектам, направленным на достижение целей социально-экономического развития </w:t>
      </w:r>
      <w:r w:rsidR="00EA1D89" w:rsidRPr="00E64597">
        <w:rPr>
          <w:sz w:val="26"/>
          <w:szCs w:val="26"/>
        </w:rPr>
        <w:t>Ханты-Мансийского автономного округа – Югры</w:t>
      </w:r>
      <w:r w:rsidRPr="00E64597">
        <w:rPr>
          <w:sz w:val="26"/>
          <w:szCs w:val="26"/>
        </w:rPr>
        <w:t>, ведомственным проектам для отражения расходов бюджета Советского района по указанным проектам соответствует их наименованиям.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Отражение расходов бюджета</w:t>
      </w:r>
      <w:r w:rsidR="004831F5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Советского района по целевым статьям расходов на реализацию региональных проектов осуществляется на 4 – 5 разряде кода целевой статьи расходов, наименование и значение которых должны соответствовать наименованию и значению 4 – 5 разряда кода целевой статьи расходов бюджета Советского района на реализацию регионального проекта.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Коды и наименования направлений расходов целевой статьи расходов бюджета Советского района</w:t>
      </w:r>
      <w:r w:rsidR="004831F5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(00 0 00 XXXXX) сформированы по целевому назначению направления расходов с учетом особенностей, предусмотренных приказом №82н.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Коды направлений расходов, содержащие в 6 – 10 разрядах кода целевой статьи расходов значение: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50000</w:t>
      </w:r>
      <w:r w:rsidRPr="00E64597">
        <w:rPr>
          <w:rFonts w:ascii="Times New Roman" w:hAnsi="Times New Roman" w:cs="Times New Roman"/>
          <w:sz w:val="26"/>
          <w:szCs w:val="26"/>
        </w:rPr>
        <w:t xml:space="preserve"> – </w:t>
      </w:r>
      <w:r w:rsidRPr="00E64597">
        <w:rPr>
          <w:rFonts w:ascii="Times New Roman" w:hAnsi="Times New Roman" w:cs="Times New Roman"/>
          <w:bCs/>
          <w:sz w:val="26"/>
          <w:szCs w:val="26"/>
        </w:rPr>
        <w:t>59990 – используются для отражения расходов бюджета Советского района, в том числе расходов на предоставление межбюджетных трансфертов бюджетам городских и сельск</w:t>
      </w:r>
      <w:r w:rsidR="00595D74" w:rsidRPr="00E64597">
        <w:rPr>
          <w:rFonts w:ascii="Times New Roman" w:hAnsi="Times New Roman" w:cs="Times New Roman"/>
          <w:bCs/>
          <w:sz w:val="26"/>
          <w:szCs w:val="26"/>
        </w:rPr>
        <w:t>ого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поселений, входящих в состав Советского района (далее поселения), в целях финансового обеспечения которых из федерального бюджета предоставляются субвенции, иные межбюджетные трансферты.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Также по данным кодам направлений расходов, соответствующим направлениям расходов федерального бюджета, отражаются расходы бюджета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района, в том числе расходы на предоставление межбюджетных трансфертов бюджетам поселений, связанные с реализацией региональных проектов, в целях финансового обеспечения (софинансирования) которых предоставляются межбюджетные трансферты из федерального бюджета. Отражение указанных расходов осуществляется в полном объеме, необходимом для исполнения соответствующего расходного </w:t>
      </w:r>
      <w:r w:rsidR="00595D74" w:rsidRPr="00E64597">
        <w:rPr>
          <w:rFonts w:ascii="Times New Roman" w:hAnsi="Times New Roman" w:cs="Times New Roman"/>
          <w:bCs/>
          <w:sz w:val="26"/>
          <w:szCs w:val="26"/>
        </w:rPr>
        <w:t>обязательства Советского района.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R0000</w:t>
      </w:r>
      <w:r w:rsidRPr="00E64597">
        <w:rPr>
          <w:rFonts w:ascii="Times New Roman" w:hAnsi="Times New Roman" w:cs="Times New Roman"/>
          <w:sz w:val="26"/>
          <w:szCs w:val="26"/>
        </w:rPr>
        <w:t xml:space="preserve"> – </w:t>
      </w:r>
      <w:r w:rsidRPr="00E64597">
        <w:rPr>
          <w:rFonts w:ascii="Times New Roman" w:hAnsi="Times New Roman" w:cs="Times New Roman"/>
          <w:bCs/>
          <w:sz w:val="26"/>
          <w:szCs w:val="26"/>
        </w:rPr>
        <w:t>R9990 – используются для отражения расходов бюджета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(за исключением расходов на реализацию региональных проектов), в том числе расходов на предоставление межбюджетных трансфертов бюджетам поселений, в целях финансового обеспечения которых предоставляются субвенции из бюджета </w:t>
      </w:r>
      <w:r w:rsidR="008C4F46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8C4F46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, в целях софинансирования которых бюджету </w:t>
      </w:r>
      <w:r w:rsidR="002E560E" w:rsidRPr="00E64597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предоставляются из федерального бюджета субсидии</w:t>
      </w:r>
      <w:r w:rsidR="00595D74" w:rsidRPr="00E64597">
        <w:rPr>
          <w:rFonts w:ascii="Times New Roman" w:hAnsi="Times New Roman" w:cs="Times New Roman"/>
          <w:bCs/>
          <w:sz w:val="26"/>
          <w:szCs w:val="26"/>
        </w:rPr>
        <w:t xml:space="preserve"> и иные межбюджетные трансферты.</w:t>
      </w:r>
    </w:p>
    <w:p w:rsidR="005F4DE4" w:rsidRPr="00E64597" w:rsidRDefault="005F4DE4" w:rsidP="00DE1478">
      <w:pPr>
        <w:pStyle w:val="ConsPlusNormal"/>
        <w:widowControl w:val="0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lastRenderedPageBreak/>
        <w:t xml:space="preserve">L0000 – L9990 – </w:t>
      </w:r>
      <w:r w:rsidRPr="00E64597">
        <w:rPr>
          <w:bCs/>
          <w:sz w:val="26"/>
          <w:szCs w:val="26"/>
        </w:rPr>
        <w:t>используются для отражения расходов</w:t>
      </w:r>
      <w:r w:rsidRPr="00E64597">
        <w:rPr>
          <w:sz w:val="26"/>
          <w:szCs w:val="26"/>
        </w:rPr>
        <w:t xml:space="preserve"> бюджета</w:t>
      </w:r>
      <w:r w:rsidR="00832815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Советского района</w:t>
      </w:r>
      <w:r w:rsidRPr="00E64597">
        <w:rPr>
          <w:bCs/>
          <w:sz w:val="26"/>
          <w:szCs w:val="26"/>
        </w:rPr>
        <w:t xml:space="preserve"> (за исключением расходов на реализацию региональных проектов)</w:t>
      </w:r>
      <w:r w:rsidRPr="00E64597">
        <w:rPr>
          <w:sz w:val="26"/>
          <w:szCs w:val="26"/>
        </w:rPr>
        <w:t xml:space="preserve">, в том числе расходов на предоставление межбюджетных трансфертов бюджетам поселений, в целях софинансирования которых из бюджета </w:t>
      </w:r>
      <w:r w:rsidR="002E560E" w:rsidRPr="00E64597">
        <w:rPr>
          <w:sz w:val="26"/>
          <w:szCs w:val="26"/>
        </w:rPr>
        <w:t xml:space="preserve">Ханты-Мансийского </w:t>
      </w:r>
      <w:r w:rsidRPr="00E64597">
        <w:rPr>
          <w:sz w:val="26"/>
          <w:szCs w:val="26"/>
        </w:rPr>
        <w:t>автономного округа</w:t>
      </w:r>
      <w:r w:rsidR="002E560E" w:rsidRPr="00E64597">
        <w:rPr>
          <w:sz w:val="26"/>
          <w:szCs w:val="26"/>
        </w:rPr>
        <w:t xml:space="preserve"> – Югры</w:t>
      </w:r>
      <w:r w:rsidRPr="00E64597">
        <w:rPr>
          <w:sz w:val="26"/>
          <w:szCs w:val="26"/>
        </w:rPr>
        <w:t xml:space="preserve"> предоставляются субсидии и иные межбюджетные трансферты, в целях софинансирования которых бюджету </w:t>
      </w:r>
      <w:r w:rsidR="002E560E" w:rsidRPr="00E64597">
        <w:rPr>
          <w:sz w:val="26"/>
          <w:szCs w:val="26"/>
        </w:rPr>
        <w:t xml:space="preserve">Ханты-Мансийского </w:t>
      </w:r>
      <w:r w:rsidRPr="00E64597">
        <w:rPr>
          <w:sz w:val="26"/>
          <w:szCs w:val="26"/>
        </w:rPr>
        <w:t xml:space="preserve">автономного </w:t>
      </w:r>
      <w:r w:rsidRPr="00714955">
        <w:rPr>
          <w:sz w:val="26"/>
          <w:szCs w:val="26"/>
        </w:rPr>
        <w:t>округа</w:t>
      </w:r>
      <w:r w:rsidR="002E560E" w:rsidRPr="00714955">
        <w:rPr>
          <w:sz w:val="26"/>
          <w:szCs w:val="26"/>
        </w:rPr>
        <w:t xml:space="preserve"> –</w:t>
      </w:r>
      <w:r w:rsidR="00714955" w:rsidRPr="00714955">
        <w:rPr>
          <w:sz w:val="26"/>
          <w:szCs w:val="26"/>
        </w:rPr>
        <w:t xml:space="preserve"> </w:t>
      </w:r>
      <w:r w:rsidR="002E560E" w:rsidRPr="00714955">
        <w:rPr>
          <w:sz w:val="26"/>
          <w:szCs w:val="26"/>
        </w:rPr>
        <w:t>Югры</w:t>
      </w:r>
      <w:r w:rsidRPr="00E64597">
        <w:rPr>
          <w:sz w:val="26"/>
          <w:szCs w:val="26"/>
        </w:rPr>
        <w:t xml:space="preserve"> предоставляются из федерального бюджета субсидии и иные межбюджетные трансферты</w:t>
      </w:r>
      <w:r w:rsidR="002E560E" w:rsidRPr="00E64597">
        <w:rPr>
          <w:sz w:val="26"/>
          <w:szCs w:val="26"/>
        </w:rPr>
        <w:t>.</w:t>
      </w:r>
    </w:p>
    <w:p w:rsidR="005F4DE4" w:rsidRPr="00E64597" w:rsidRDefault="005F4DE4" w:rsidP="00DE1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D0000</w:t>
      </w:r>
      <w:r w:rsidRPr="00E64597">
        <w:rPr>
          <w:rFonts w:ascii="Times New Roman" w:hAnsi="Times New Roman" w:cs="Times New Roman"/>
          <w:sz w:val="26"/>
          <w:szCs w:val="26"/>
        </w:rPr>
        <w:t xml:space="preserve"> – </w:t>
      </w:r>
      <w:r w:rsidRPr="00E64597">
        <w:rPr>
          <w:rFonts w:ascii="Times New Roman" w:hAnsi="Times New Roman" w:cs="Times New Roman"/>
          <w:bCs/>
          <w:sz w:val="26"/>
          <w:szCs w:val="26"/>
        </w:rPr>
        <w:t>D9990 – используются для отражения расходов</w:t>
      </w:r>
      <w:r w:rsidRPr="00E64597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832815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района, в том числе расходов на предоставление субвенций бюджетам поселений, </w:t>
      </w:r>
      <w:r w:rsidRPr="00E64597">
        <w:rPr>
          <w:rFonts w:ascii="Times New Roman" w:hAnsi="Times New Roman" w:cs="Times New Roman"/>
          <w:bCs/>
          <w:sz w:val="26"/>
          <w:szCs w:val="26"/>
        </w:rPr>
        <w:t>источником финансового обеспечения которых являются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>средства бюджета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64597">
        <w:rPr>
          <w:rFonts w:ascii="Times New Roman" w:hAnsi="Times New Roman" w:cs="Times New Roman"/>
          <w:sz w:val="26"/>
          <w:szCs w:val="26"/>
        </w:rPr>
        <w:t xml:space="preserve">дополнительно выделяемые </w:t>
      </w:r>
      <w:r w:rsidRPr="00E64597">
        <w:rPr>
          <w:rFonts w:ascii="Times New Roman" w:hAnsi="Times New Roman" w:cs="Times New Roman"/>
          <w:bCs/>
          <w:sz w:val="26"/>
          <w:szCs w:val="26"/>
        </w:rPr>
        <w:t>на реализацию переданных полномочий Российской Федерации, в целях финансового обеспечения которых предоставляются субвенции из федерального бюджета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>.</w:t>
      </w:r>
    </w:p>
    <w:p w:rsidR="005F4DE4" w:rsidRPr="00E64597" w:rsidRDefault="005F4DE4" w:rsidP="00DE14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E64597">
        <w:rPr>
          <w:rFonts w:ascii="Times New Roman" w:hAnsi="Times New Roman" w:cs="Times New Roman"/>
          <w:bCs/>
          <w:sz w:val="26"/>
          <w:szCs w:val="26"/>
        </w:rPr>
        <w:t>0000</w:t>
      </w:r>
      <w:r w:rsidRPr="00E64597">
        <w:rPr>
          <w:rFonts w:ascii="Times New Roman" w:hAnsi="Times New Roman" w:cs="Times New Roman"/>
          <w:sz w:val="26"/>
          <w:szCs w:val="26"/>
        </w:rPr>
        <w:t xml:space="preserve"> – </w:t>
      </w: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E64597">
        <w:rPr>
          <w:rFonts w:ascii="Times New Roman" w:hAnsi="Times New Roman" w:cs="Times New Roman"/>
          <w:bCs/>
          <w:sz w:val="26"/>
          <w:szCs w:val="26"/>
        </w:rPr>
        <w:t>9990 – используются для отражения дополнительных расходов бюджета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на реализацию переданных </w:t>
      </w:r>
      <w:r w:rsidR="00FD5CB1">
        <w:rPr>
          <w:rFonts w:ascii="Times New Roman" w:hAnsi="Times New Roman" w:cs="Times New Roman"/>
          <w:sz w:val="26"/>
          <w:szCs w:val="26"/>
        </w:rPr>
        <w:t>органам</w:t>
      </w:r>
      <w:r w:rsidR="00FD5CB1" w:rsidRPr="00E6459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FD5CB1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полномочий Российской Федерации, в целях финансового обеспечения которых предоставляются су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>бвенции из федерального бюджета.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82000 – 85990 – используются для отражения расходов бюджета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района, в том числе расходы на предоставление межбюджетных трансфертов бюджетам поселений, в целях финансового обеспечения которых предоставляются </w:t>
      </w:r>
      <w:r w:rsidRPr="00E64597">
        <w:rPr>
          <w:rFonts w:ascii="Times New Roman" w:hAnsi="Times New Roman" w:cs="Times New Roman"/>
          <w:sz w:val="26"/>
          <w:szCs w:val="26"/>
        </w:rPr>
        <w:t xml:space="preserve">межбюджетные субсидии </w:t>
      </w:r>
      <w:r w:rsidRPr="00E64597">
        <w:rPr>
          <w:rFonts w:ascii="Times New Roman" w:hAnsi="Times New Roman" w:cs="Times New Roman"/>
          <w:bCs/>
          <w:sz w:val="26"/>
          <w:szCs w:val="26"/>
        </w:rPr>
        <w:t>(за исключением межбюджетных субсидий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проектов)</w:t>
      </w:r>
      <w:r w:rsidRPr="00E64597">
        <w:rPr>
          <w:rFonts w:ascii="Times New Roman" w:hAnsi="Times New Roman" w:cs="Times New Roman"/>
          <w:sz w:val="26"/>
          <w:szCs w:val="26"/>
        </w:rPr>
        <w:t>, субвенции и иные межбюджетные трансферты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из бюджета 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2E560E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>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Также по данным кодам направлений расходов, соответствующим направлениям расходов бюджета 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>, отражаются расходы бюджета</w:t>
      </w:r>
      <w:r w:rsidR="008328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района, в том числе расходы на предоставление межбюджетных трансфертов бюджетам поселений, связанные с реализацией проектов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, в целях финансового обеспечения (софинансирования) которых предоставляются межбюджетные трансферты из бюджета 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. Отражение указанных расходов осуществляется в полном объеме, необходимом для исполнения соответствующего расходного </w:t>
      </w:r>
      <w:r w:rsidR="00AD7D09" w:rsidRPr="00E64597">
        <w:rPr>
          <w:rFonts w:ascii="Times New Roman" w:hAnsi="Times New Roman" w:cs="Times New Roman"/>
          <w:bCs/>
          <w:sz w:val="26"/>
          <w:szCs w:val="26"/>
        </w:rPr>
        <w:t>обязательства Советского района.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98000 – 98699 – используются для отражения расходов бюджета</w:t>
      </w:r>
      <w:r w:rsidR="00ED17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района, в том числе расходы на предоставление межбюджетных трансфертов бюджетам поселений, на реализацию инфраструктурных проектов, в целях финансового обеспечения которых предоставляются межбюджетные субсидии из бюджета </w:t>
      </w:r>
      <w:r w:rsidR="00863DD4" w:rsidRPr="00E64597">
        <w:rPr>
          <w:rFonts w:ascii="Times New Roman" w:hAnsi="Times New Roman" w:cs="Times New Roman"/>
          <w:bCs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bCs/>
          <w:sz w:val="26"/>
          <w:szCs w:val="26"/>
        </w:rPr>
        <w:t>автономного округа</w:t>
      </w:r>
      <w:r w:rsidR="00863DD4" w:rsidRPr="00E64597">
        <w:rPr>
          <w:rFonts w:ascii="Times New Roman" w:hAnsi="Times New Roman" w:cs="Times New Roman"/>
          <w:bCs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Cs/>
          <w:sz w:val="26"/>
          <w:szCs w:val="26"/>
        </w:rPr>
        <w:t>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</w:r>
      <w:r w:rsidR="00863DD4" w:rsidRPr="00E64597">
        <w:rPr>
          <w:rFonts w:ascii="Times New Roman" w:hAnsi="Times New Roman" w:cs="Times New Roman"/>
          <w:bCs/>
          <w:sz w:val="26"/>
          <w:szCs w:val="26"/>
        </w:rPr>
        <w:t>.</w:t>
      </w:r>
    </w:p>
    <w:p w:rsidR="005F4DE4" w:rsidRPr="00E64597" w:rsidRDefault="005F4DE4" w:rsidP="00DE1478">
      <w:pPr>
        <w:pStyle w:val="ConsPlusNormal"/>
        <w:widowControl w:val="0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 xml:space="preserve">S0000 – S9990 – </w:t>
      </w:r>
      <w:r w:rsidRPr="00E64597">
        <w:rPr>
          <w:bCs/>
          <w:sz w:val="26"/>
          <w:szCs w:val="26"/>
        </w:rPr>
        <w:t xml:space="preserve">используются для отражения расходов бюджета Советского района, в том числе расходов на предоставление межбюджетных трансфертов бюджетам поселений, в целях софинансирования которых из бюджета </w:t>
      </w:r>
      <w:r w:rsidR="00863DD4" w:rsidRPr="00E64597">
        <w:rPr>
          <w:bCs/>
          <w:sz w:val="26"/>
          <w:szCs w:val="26"/>
        </w:rPr>
        <w:t>Ханты-</w:t>
      </w:r>
      <w:r w:rsidR="00863DD4" w:rsidRPr="00E64597">
        <w:rPr>
          <w:bCs/>
          <w:sz w:val="26"/>
          <w:szCs w:val="26"/>
        </w:rPr>
        <w:lastRenderedPageBreak/>
        <w:t xml:space="preserve">Мансийского </w:t>
      </w:r>
      <w:r w:rsidRPr="00E64597">
        <w:rPr>
          <w:bCs/>
          <w:sz w:val="26"/>
          <w:szCs w:val="26"/>
        </w:rPr>
        <w:t>автономного округа</w:t>
      </w:r>
      <w:r w:rsidR="00863DD4" w:rsidRPr="00E64597">
        <w:rPr>
          <w:bCs/>
          <w:sz w:val="26"/>
          <w:szCs w:val="26"/>
        </w:rPr>
        <w:t xml:space="preserve"> – Югры</w:t>
      </w:r>
      <w:r w:rsidRPr="00E64597">
        <w:rPr>
          <w:bCs/>
          <w:sz w:val="26"/>
          <w:szCs w:val="26"/>
        </w:rPr>
        <w:t xml:space="preserve"> предоставляются бюджету</w:t>
      </w:r>
      <w:r w:rsidR="00ED1717">
        <w:rPr>
          <w:bCs/>
          <w:sz w:val="26"/>
          <w:szCs w:val="26"/>
        </w:rPr>
        <w:t xml:space="preserve"> </w:t>
      </w:r>
      <w:r w:rsidRPr="00E64597">
        <w:rPr>
          <w:bCs/>
          <w:sz w:val="26"/>
          <w:szCs w:val="26"/>
        </w:rPr>
        <w:t>Советского района субсидии (в том числе на реализацию инфраструктурных проектов) и иные межбюджетные трансферты, при перечислении указанных трансфертов в бюджет Советского района в доле, соответствующей установленному уровню софинансирования расходного обязательства Советского района, при оплате денежного обязательства получателя средств местного бюджета</w:t>
      </w:r>
      <w:r w:rsidR="00863DD4" w:rsidRPr="00E64597">
        <w:rPr>
          <w:bCs/>
          <w:sz w:val="26"/>
          <w:szCs w:val="26"/>
        </w:rPr>
        <w:t>.</w:t>
      </w:r>
    </w:p>
    <w:p w:rsidR="005F4DE4" w:rsidRPr="00E64597" w:rsidRDefault="005F4DE4" w:rsidP="00DE1478">
      <w:pPr>
        <w:pStyle w:val="ConsPlusNormal"/>
        <w:widowControl w:val="0"/>
        <w:ind w:firstLine="567"/>
        <w:jc w:val="both"/>
        <w:rPr>
          <w:sz w:val="26"/>
          <w:szCs w:val="26"/>
        </w:rPr>
      </w:pPr>
      <w:r w:rsidRPr="00E64597">
        <w:rPr>
          <w:bCs/>
          <w:sz w:val="26"/>
          <w:szCs w:val="26"/>
        </w:rPr>
        <w:t xml:space="preserve">G0000 </w:t>
      </w:r>
      <w:r w:rsidRPr="00E64597">
        <w:rPr>
          <w:sz w:val="26"/>
          <w:szCs w:val="26"/>
        </w:rPr>
        <w:t xml:space="preserve">– </w:t>
      </w:r>
      <w:r w:rsidRPr="00E64597">
        <w:rPr>
          <w:bCs/>
          <w:sz w:val="26"/>
          <w:szCs w:val="26"/>
        </w:rPr>
        <w:t>G9990 – используются для отражения дополнительных расходов бюджета</w:t>
      </w:r>
      <w:r w:rsidR="00ED1717">
        <w:rPr>
          <w:bCs/>
          <w:sz w:val="26"/>
          <w:szCs w:val="26"/>
        </w:rPr>
        <w:t xml:space="preserve"> </w:t>
      </w:r>
      <w:r w:rsidRPr="00E64597">
        <w:rPr>
          <w:bCs/>
          <w:sz w:val="26"/>
          <w:szCs w:val="26"/>
        </w:rPr>
        <w:t xml:space="preserve">Советского района на реализацию переданных </w:t>
      </w:r>
      <w:r w:rsidR="008012F0" w:rsidRPr="00E64597">
        <w:rPr>
          <w:sz w:val="26"/>
          <w:szCs w:val="26"/>
        </w:rPr>
        <w:t xml:space="preserve">органов местного самоуправления </w:t>
      </w:r>
      <w:r w:rsidR="008012F0" w:rsidRPr="008012F0">
        <w:rPr>
          <w:bCs/>
          <w:sz w:val="26"/>
          <w:szCs w:val="26"/>
        </w:rPr>
        <w:t>Советского района</w:t>
      </w:r>
      <w:r w:rsidRPr="00E64597">
        <w:rPr>
          <w:bCs/>
          <w:sz w:val="26"/>
          <w:szCs w:val="26"/>
        </w:rPr>
        <w:t xml:space="preserve"> отдельных государственных полномочий </w:t>
      </w:r>
      <w:r w:rsidR="00863DD4" w:rsidRPr="00E64597">
        <w:rPr>
          <w:bCs/>
          <w:sz w:val="26"/>
          <w:szCs w:val="26"/>
        </w:rPr>
        <w:t xml:space="preserve">Ханты-Мансийского </w:t>
      </w:r>
      <w:r w:rsidRPr="00E64597">
        <w:rPr>
          <w:bCs/>
          <w:sz w:val="26"/>
          <w:szCs w:val="26"/>
        </w:rPr>
        <w:t>автономного округа</w:t>
      </w:r>
      <w:r w:rsidR="00863DD4" w:rsidRPr="00E64597">
        <w:rPr>
          <w:bCs/>
          <w:sz w:val="26"/>
          <w:szCs w:val="26"/>
        </w:rPr>
        <w:t xml:space="preserve"> – Югры</w:t>
      </w:r>
      <w:r w:rsidRPr="00E64597">
        <w:rPr>
          <w:bCs/>
          <w:sz w:val="26"/>
          <w:szCs w:val="26"/>
        </w:rPr>
        <w:t xml:space="preserve">, в целях финансового обеспечения которых предоставляются субвенции из бюджета </w:t>
      </w:r>
      <w:r w:rsidR="00863DD4" w:rsidRPr="00E64597">
        <w:rPr>
          <w:bCs/>
          <w:sz w:val="26"/>
          <w:szCs w:val="26"/>
        </w:rPr>
        <w:t xml:space="preserve">Ханты-Мансийского </w:t>
      </w:r>
      <w:r w:rsidRPr="00E64597">
        <w:rPr>
          <w:bCs/>
          <w:sz w:val="26"/>
          <w:szCs w:val="26"/>
        </w:rPr>
        <w:t>автономного округа</w:t>
      </w:r>
      <w:r w:rsidR="00863DD4" w:rsidRPr="00E64597">
        <w:rPr>
          <w:bCs/>
          <w:sz w:val="26"/>
          <w:szCs w:val="26"/>
        </w:rPr>
        <w:t xml:space="preserve"> – Югры</w:t>
      </w:r>
      <w:r w:rsidRPr="00E64597">
        <w:rPr>
          <w:bCs/>
          <w:sz w:val="26"/>
          <w:szCs w:val="26"/>
        </w:rPr>
        <w:t>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При формировании кодов целевых статей расходов бюджета</w:t>
      </w:r>
      <w:r w:rsidR="00ED1717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 (за исключением расходов на реализацию региональных проектов): R0000 – R9990, </w:t>
      </w:r>
      <w:r w:rsidRPr="00E64597">
        <w:rPr>
          <w:rFonts w:ascii="Times New Roman" w:hAnsi="Times New Roman" w:cs="Times New Roman"/>
          <w:sz w:val="26"/>
          <w:szCs w:val="26"/>
        </w:rPr>
        <w:br/>
        <w:t xml:space="preserve">L0000 – L9990, S0000 – S9990,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D0000 </w:t>
      </w:r>
      <w:r w:rsidRPr="00E64597">
        <w:rPr>
          <w:rFonts w:ascii="Times New Roman" w:hAnsi="Times New Roman" w:cs="Times New Roman"/>
          <w:sz w:val="26"/>
          <w:szCs w:val="26"/>
        </w:rPr>
        <w:t>–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D9990, </w:t>
      </w: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0000 </w:t>
      </w:r>
      <w:r w:rsidRPr="00E64597">
        <w:rPr>
          <w:rFonts w:ascii="Times New Roman" w:hAnsi="Times New Roman" w:cs="Times New Roman"/>
          <w:sz w:val="26"/>
          <w:szCs w:val="26"/>
        </w:rPr>
        <w:t>–</w:t>
      </w:r>
      <w:r w:rsidR="00ED1717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9990, </w:t>
      </w: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0000 </w:t>
      </w:r>
      <w:r w:rsidRPr="00E64597">
        <w:rPr>
          <w:rFonts w:ascii="Times New Roman" w:hAnsi="Times New Roman" w:cs="Times New Roman"/>
          <w:sz w:val="26"/>
          <w:szCs w:val="26"/>
        </w:rPr>
        <w:t>–</w:t>
      </w:r>
      <w:r w:rsidR="00ED1717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9990 </w:t>
      </w:r>
      <w:r w:rsidRPr="00E64597">
        <w:rPr>
          <w:rFonts w:ascii="Times New Roman" w:hAnsi="Times New Roman" w:cs="Times New Roman"/>
          <w:sz w:val="26"/>
          <w:szCs w:val="26"/>
        </w:rPr>
        <w:t>обеспечивается на уровне второго – четвертого разрядов направлений расходов однозначная увязка (идентичность) данных кодов расходов бюджета</w:t>
      </w:r>
      <w:r w:rsidR="00ED1717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 с кодами направлений расходов федерального бюджета и бюджета 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>, в целях финансового обеспечения которых предоставляются субсидии, субвенции и иные межбюджетные трансферты.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Отражение расходов бюджета</w:t>
      </w:r>
      <w:r w:rsidR="001E4920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района, источником финансового обеспечения которого являются субвенции и иные межбюджетные трансферты, (предоставляемые не на условиях софинансирования) из федерального бюджета (50000 – 59990) и бюджета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 Ханты-Мансийского</w:t>
      </w:r>
      <w:r w:rsidRPr="00E64597">
        <w:rPr>
          <w:rFonts w:ascii="Times New Roman" w:hAnsi="Times New Roman" w:cs="Times New Roman"/>
          <w:sz w:val="26"/>
          <w:szCs w:val="26"/>
        </w:rPr>
        <w:t xml:space="preserve"> автономного округа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 xml:space="preserve"> (82000 – 85990, </w:t>
      </w:r>
      <w:r w:rsidRPr="00E64597">
        <w:rPr>
          <w:rFonts w:ascii="Times New Roman" w:hAnsi="Times New Roman" w:cs="Times New Roman"/>
          <w:bCs/>
          <w:sz w:val="26"/>
          <w:szCs w:val="26"/>
        </w:rPr>
        <w:t>98000 – 98699</w:t>
      </w:r>
      <w:r w:rsidRPr="00E64597">
        <w:rPr>
          <w:rFonts w:ascii="Times New Roman" w:hAnsi="Times New Roman" w:cs="Times New Roman"/>
          <w:sz w:val="26"/>
          <w:szCs w:val="26"/>
        </w:rPr>
        <w:t xml:space="preserve">), осуществляется по целевым статьям расходов бюджета Советского района, включающим в коде направления расходов первый – четвертый разряды, идентичные первому – четвертому разрядам кода направления расходов федерального бюджета и бюджета 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443A2C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>, по которому отражаются расходы на предоставление вышеуказанных субвенций и иных межбюджетных трансфертов.</w:t>
      </w:r>
    </w:p>
    <w:p w:rsidR="005F4DE4" w:rsidRPr="00E64597" w:rsidRDefault="005F4DE4" w:rsidP="00DE14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Наименование направлений расходов бюджета Советского района (наименование целевой статьи, содержащей соответствующее направление расходов бюджета Советского района), содержащих значения 50000 – 59990, 82000 – 85990,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98000 – 98699, </w:t>
      </w:r>
      <w:r w:rsidRPr="00E64597">
        <w:rPr>
          <w:rFonts w:ascii="Times New Roman" w:hAnsi="Times New Roman" w:cs="Times New Roman"/>
          <w:sz w:val="26"/>
          <w:szCs w:val="26"/>
        </w:rPr>
        <w:t>R0000 – R9990, L0000 – L9990, S0000 – S9990, D0000 – D9990, F0000 – F9990, G0000 – G9990, формируется соответственно ФЭУ по целевому назначению направления расходов (расходному обязательству) Советского района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Отражение расходов бюджета Советского района на реализацию инициативных проектов, предусмотренных положениями Федерального закона от 6 октября 2003 года № 131-ФЗ «Об общих принципах организации местного самоуправления в Российской Федерации», поддержанных </w:t>
      </w:r>
      <w:r w:rsidR="00177001">
        <w:rPr>
          <w:rFonts w:ascii="Times New Roman" w:hAnsi="Times New Roman" w:cs="Times New Roman"/>
          <w:sz w:val="26"/>
          <w:szCs w:val="26"/>
        </w:rPr>
        <w:t>органами</w:t>
      </w:r>
      <w:r w:rsidR="008012F0" w:rsidRPr="00E6459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8012F0" w:rsidRPr="008012F0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(далее 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Отражение расходов бюджета</w:t>
      </w:r>
      <w:r w:rsidR="001E4920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района, источником финансового обеспечения которого являются субсидии из бюджета </w:t>
      </w:r>
      <w:r w:rsidR="000A4A21" w:rsidRPr="00E64597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z w:val="26"/>
          <w:szCs w:val="26"/>
        </w:rPr>
        <w:lastRenderedPageBreak/>
        <w:t xml:space="preserve">автономного округа </w:t>
      </w:r>
      <w:r w:rsidR="000A4A21" w:rsidRPr="00E64597">
        <w:rPr>
          <w:rFonts w:ascii="Times New Roman" w:hAnsi="Times New Roman" w:cs="Times New Roman"/>
          <w:sz w:val="26"/>
          <w:szCs w:val="26"/>
        </w:rPr>
        <w:t xml:space="preserve">– Югры </w:t>
      </w:r>
      <w:r w:rsidRPr="00E64597">
        <w:rPr>
          <w:rFonts w:ascii="Times New Roman" w:hAnsi="Times New Roman" w:cs="Times New Roman"/>
          <w:sz w:val="26"/>
          <w:szCs w:val="26"/>
        </w:rPr>
        <w:t xml:space="preserve">на реализацию инициативных проектов, отобранных по результатам конкурса, осуществляется по целевым статьям расходов бюджета Советского района, включающим в коде направления расходов первый – четвертый разряды, идентичные первому – четвертому разрядам кода направления расходов бюджета </w:t>
      </w:r>
      <w:r w:rsidR="00A93008" w:rsidRPr="00E64597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E64597">
        <w:rPr>
          <w:rFonts w:ascii="Times New Roman" w:hAnsi="Times New Roman" w:cs="Times New Roman"/>
          <w:sz w:val="26"/>
          <w:szCs w:val="26"/>
        </w:rPr>
        <w:t>, по которому отражаются расходы на предоставление вышеуказанных субсидий (00 0 00 8275Х). Пятый разряд направления расходов детализируется ФЭУ по каждому инициативному проекту.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Для отражения расходов бюджета</w:t>
      </w:r>
      <w:r w:rsidR="001E4920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района, источником финансового обеспечения которого является субсидия на реализацию полномочий в области строительства и жилищных отношений из бюджета</w:t>
      </w:r>
      <w:r w:rsidR="006155BC" w:rsidRPr="00E64597">
        <w:rPr>
          <w:rFonts w:ascii="Times New Roman" w:hAnsi="Times New Roman" w:cs="Times New Roman"/>
          <w:sz w:val="26"/>
          <w:szCs w:val="26"/>
        </w:rPr>
        <w:t xml:space="preserve"> Ханты-Мансийского </w:t>
      </w:r>
      <w:r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6155BC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 xml:space="preserve"> (код направления расходов 82900), используются следующие направления расходов: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82901 –</w:t>
      </w:r>
      <w:r w:rsidR="00A93008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мероприятия по пр</w:t>
      </w:r>
      <w:r w:rsidR="004B2BB6" w:rsidRPr="00E64597">
        <w:rPr>
          <w:rFonts w:ascii="Times New Roman" w:hAnsi="Times New Roman" w:cs="Times New Roman"/>
          <w:sz w:val="26"/>
          <w:szCs w:val="26"/>
        </w:rPr>
        <w:t>иобретению жилья и осуществлению</w:t>
      </w:r>
      <w:r w:rsidRPr="00E64597">
        <w:rPr>
          <w:rFonts w:ascii="Times New Roman" w:hAnsi="Times New Roman" w:cs="Times New Roman"/>
          <w:sz w:val="26"/>
          <w:szCs w:val="26"/>
        </w:rPr>
        <w:t xml:space="preserve"> выплат гражданам, в чьей собственности находятся жилые помещения, входящие в аварийный жилищный фонд;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82903 –</w:t>
      </w:r>
      <w:r w:rsidR="00A93008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82904 – 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 w:rsidR="001E4920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Для отражения расходов бюджета</w:t>
      </w:r>
      <w:r w:rsidR="001E4920">
        <w:rPr>
          <w:sz w:val="26"/>
          <w:szCs w:val="26"/>
        </w:rPr>
        <w:t xml:space="preserve"> </w:t>
      </w:r>
      <w:r w:rsidRPr="00E64597">
        <w:rPr>
          <w:sz w:val="26"/>
          <w:szCs w:val="26"/>
        </w:rPr>
        <w:t>Советского района, источником финансового обеспечения которых является субсидия на реализацию полномочий в сфере жилищно-коммунального комплекса из бюджета</w:t>
      </w:r>
      <w:r w:rsidR="00BF0515" w:rsidRPr="00E64597">
        <w:rPr>
          <w:sz w:val="26"/>
          <w:szCs w:val="26"/>
        </w:rPr>
        <w:t xml:space="preserve"> Ханты-Мансийского</w:t>
      </w:r>
      <w:r w:rsidRPr="00E64597">
        <w:rPr>
          <w:sz w:val="26"/>
          <w:szCs w:val="26"/>
        </w:rPr>
        <w:t xml:space="preserve"> автономного округа</w:t>
      </w:r>
      <w:r w:rsidR="00BF0515" w:rsidRPr="00E64597">
        <w:rPr>
          <w:sz w:val="26"/>
          <w:szCs w:val="26"/>
        </w:rPr>
        <w:t xml:space="preserve"> – Югры</w:t>
      </w:r>
      <w:r w:rsidRPr="00E64597">
        <w:rPr>
          <w:sz w:val="26"/>
          <w:szCs w:val="26"/>
        </w:rPr>
        <w:t xml:space="preserve"> (код направления расходов 82590), использу</w:t>
      </w:r>
      <w:r w:rsidR="001E4920">
        <w:rPr>
          <w:sz w:val="26"/>
          <w:szCs w:val="26"/>
        </w:rPr>
        <w:t>е</w:t>
      </w:r>
      <w:r w:rsidRPr="00E64597">
        <w:rPr>
          <w:sz w:val="26"/>
          <w:szCs w:val="26"/>
        </w:rPr>
        <w:t>тся направлени</w:t>
      </w:r>
      <w:r w:rsidR="001E4920">
        <w:rPr>
          <w:sz w:val="26"/>
          <w:szCs w:val="26"/>
        </w:rPr>
        <w:t>е</w:t>
      </w:r>
      <w:r w:rsidRPr="00E64597">
        <w:rPr>
          <w:sz w:val="26"/>
          <w:szCs w:val="26"/>
        </w:rPr>
        <w:t xml:space="preserve"> расходов:</w:t>
      </w:r>
    </w:p>
    <w:p w:rsidR="005F4DE4" w:rsidRPr="00E64597" w:rsidRDefault="005F4DE4" w:rsidP="00DE1478">
      <w:pPr>
        <w:pStyle w:val="ConsPlusNormal"/>
        <w:ind w:firstLine="567"/>
        <w:jc w:val="both"/>
        <w:rPr>
          <w:sz w:val="26"/>
          <w:szCs w:val="26"/>
        </w:rPr>
      </w:pPr>
      <w:r w:rsidRPr="00E64597">
        <w:rPr>
          <w:sz w:val="26"/>
          <w:szCs w:val="26"/>
        </w:rPr>
        <w:t>82591 –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1E4920">
        <w:rPr>
          <w:sz w:val="26"/>
          <w:szCs w:val="26"/>
        </w:rPr>
        <w:t>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Для отражения расходов бюджета Советского района, источником финансового обеспечения которого являются субвенции для обеспечения государственных гарантий на получение образования и осуществления переданных</w:t>
      </w:r>
      <w:r w:rsidR="001E4920">
        <w:rPr>
          <w:rFonts w:ascii="Times New Roman" w:hAnsi="Times New Roman" w:cs="Times New Roman"/>
          <w:sz w:val="26"/>
          <w:szCs w:val="26"/>
        </w:rPr>
        <w:t xml:space="preserve"> </w:t>
      </w:r>
      <w:r w:rsidR="00A93008">
        <w:rPr>
          <w:rFonts w:ascii="Times New Roman" w:hAnsi="Times New Roman" w:cs="Times New Roman"/>
          <w:sz w:val="26"/>
          <w:szCs w:val="26"/>
        </w:rPr>
        <w:t>органам</w:t>
      </w:r>
      <w:r w:rsidR="008012F0" w:rsidRPr="00E64597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8012F0" w:rsidRPr="008012F0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в области образования (код направления расходов 84300), используются следующие направления расходов: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84301 – реализация программ дошкольного образования муниципальным образовательным организациям;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84302 – субсидии на реализацию программ дошкольного образования частным образовательным организациям;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84303 – реализация основных общеобразовательных программ муниципальным общеобразовательным организациям;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84305 – 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Для отражения расходов бюджета Советского района, источником финансового обеспечения которого являются субвенции на поддержку сельскохозяйственного производства и деятельности по заготовке и переработке дикоросов (код направления расходов 84380), используются следующие направления расходов: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84381 – субсидии на поддержку растениеводства сельхозтоваропроизводителям (за исключением личных подсобных хозяйств);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84382 – субсидии на поддержку животноводства сельхозтоваропроизводителям</w:t>
      </w:r>
      <w:r w:rsidR="001E4920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Для отражения расходов бюджета Советского района, источником финансового обеспечения которого являются субвенции на реализацию полномочия, указанного в пункте 2 статьи 2 Закона </w:t>
      </w:r>
      <w:r w:rsidR="00856913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856913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от 31 января 2011 года № 8-оз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Устойчивое развитие коренных малочисленных народов Севера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 xml:space="preserve"> (код направления расходов 84210), использу</w:t>
      </w:r>
      <w:r w:rsidR="00856913">
        <w:rPr>
          <w:rFonts w:ascii="Times New Roman" w:hAnsi="Times New Roman" w:cs="Times New Roman"/>
          <w:sz w:val="26"/>
          <w:szCs w:val="26"/>
        </w:rPr>
        <w:t>е</w:t>
      </w:r>
      <w:r w:rsidRPr="00E64597">
        <w:rPr>
          <w:rFonts w:ascii="Times New Roman" w:hAnsi="Times New Roman" w:cs="Times New Roman"/>
          <w:sz w:val="26"/>
          <w:szCs w:val="26"/>
        </w:rPr>
        <w:t>тся направлени</w:t>
      </w:r>
      <w:r w:rsidR="00856913">
        <w:rPr>
          <w:rFonts w:ascii="Times New Roman" w:hAnsi="Times New Roman" w:cs="Times New Roman"/>
          <w:sz w:val="26"/>
          <w:szCs w:val="26"/>
        </w:rPr>
        <w:t>е</w:t>
      </w:r>
      <w:r w:rsidRPr="00E64597">
        <w:rPr>
          <w:rFonts w:ascii="Times New Roman" w:hAnsi="Times New Roman" w:cs="Times New Roman"/>
          <w:sz w:val="26"/>
          <w:szCs w:val="26"/>
        </w:rPr>
        <w:t xml:space="preserve"> расходов: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84211 – реализация полномочия, указанного в пункте 2 статьи 2 Закона Ханты-Мансийского автономного округа – Югры от 31 января 2011 года № 8-оз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Устойчивое развитие коренных малочисленных народов Севера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856913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DE147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Наименования направлений расходов бюджета Советского района формируются ФЭУ по целевому назначению направления расходов.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Правила отнесения расходов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8569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 соответствующие целевые статьи установлены разделом 2 «Правила отнесения расходов бюджета Советского района на соответствующие целевые статьи» настоящих Указаний.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Перечень</w:t>
      </w:r>
      <w:r w:rsidR="00856913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универсальных направлений расходов, которые могут применяться в различных целевых статьях расходов бюджета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установлен разделом 3 «Универсальные направления расходов, увязываемые с муниципальными программами, основными мероприятиями и (или) непрограммными направлениями деятельности (функциям) </w:t>
      </w:r>
      <w:r w:rsidR="008012F0" w:rsidRPr="00E6459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8012F0" w:rsidRPr="008012F0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» настоящих Указаний.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Перечень кодов и наименований целевых статей расходов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8569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установлен приложением к настоящим Указаниям.</w:t>
      </w:r>
    </w:p>
    <w:p w:rsidR="005F4DE4" w:rsidRPr="00E64597" w:rsidRDefault="005F4DE4" w:rsidP="00DE147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5F4DE4" w:rsidRPr="00E64597" w:rsidRDefault="005F4DE4" w:rsidP="00DE1478">
      <w:pPr>
        <w:pStyle w:val="2"/>
        <w:ind w:firstLine="567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Раздел 2. </w:t>
      </w:r>
      <w:bookmarkEnd w:id="5"/>
      <w:bookmarkEnd w:id="6"/>
      <w:r w:rsidRPr="00E64597">
        <w:rPr>
          <w:rFonts w:ascii="Times New Roman" w:hAnsi="Times New Roman"/>
          <w:sz w:val="26"/>
          <w:szCs w:val="26"/>
        </w:rPr>
        <w:t xml:space="preserve">Правила отнесения расходов бюджета </w:t>
      </w:r>
      <w:r w:rsidRPr="00E64597">
        <w:rPr>
          <w:rFonts w:ascii="Times New Roman" w:hAnsi="Times New Roman"/>
          <w:bCs/>
          <w:sz w:val="26"/>
          <w:szCs w:val="26"/>
        </w:rPr>
        <w:t>Советского района</w:t>
      </w:r>
      <w:r w:rsidR="00856913">
        <w:rPr>
          <w:rFonts w:ascii="Times New Roman" w:hAnsi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/>
          <w:sz w:val="26"/>
          <w:szCs w:val="26"/>
        </w:rPr>
        <w:t>на соответствующие целевые статьи</w:t>
      </w:r>
    </w:p>
    <w:p w:rsidR="005F4DE4" w:rsidRPr="00E64597" w:rsidRDefault="005F4DE4" w:rsidP="00DE1478">
      <w:pPr>
        <w:pStyle w:val="2"/>
        <w:ind w:firstLine="567"/>
        <w:outlineLvl w:val="1"/>
        <w:rPr>
          <w:rFonts w:ascii="Times New Roman" w:hAnsi="Times New Roman"/>
          <w:sz w:val="26"/>
          <w:szCs w:val="26"/>
        </w:rPr>
      </w:pPr>
    </w:p>
    <w:p w:rsidR="005F4DE4" w:rsidRPr="00E64597" w:rsidRDefault="005F4DE4" w:rsidP="00837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8569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z w:val="26"/>
          <w:szCs w:val="26"/>
        </w:rPr>
        <w:t>подлежат отражению по соответствующим целевым статьям в следующем порядке: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2.1. По </w:t>
      </w:r>
      <w:r w:rsidRPr="00E64597">
        <w:rPr>
          <w:rFonts w:ascii="Times New Roman" w:hAnsi="Times New Roman"/>
          <w:b w:val="0"/>
          <w:snapToGrid w:val="0"/>
        </w:rPr>
        <w:t xml:space="preserve">целевой </w:t>
      </w:r>
      <w:r w:rsidRPr="00E64597">
        <w:rPr>
          <w:rFonts w:ascii="Times New Roman" w:hAnsi="Times New Roman"/>
          <w:snapToGrid w:val="0"/>
        </w:rPr>
        <w:t>статье «</w:t>
      </w:r>
      <w:r w:rsidRPr="00E64597">
        <w:rPr>
          <w:rFonts w:ascii="Times New Roman" w:hAnsi="Times New Roman"/>
        </w:rPr>
        <w:t xml:space="preserve">01 0 00 00000 Муниципальная программа «Развитие образования в Советском районе» </w:t>
      </w:r>
      <w:r w:rsidRPr="00E6459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«Развитие образования в </w:t>
      </w:r>
      <w:r w:rsidRPr="00E64597">
        <w:rPr>
          <w:rFonts w:ascii="Times New Roman" w:hAnsi="Times New Roman"/>
          <w:b w:val="0"/>
        </w:rPr>
        <w:t>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2.1.1. 01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01 1 ЕВ 00000 Региональный проект «Патриотическое воспитание граждан Российской Федерации»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«Патриотическое воспитание граждан Российской Федерации» отражаются по следующим направлениям расходов: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 w:rsidR="00CC19AD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целях софинансирования которых предоставляются субсидии из федерального бюджета и бюджета </w:t>
      </w:r>
      <w:r w:rsidR="00C6568C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Ханты-Мансийского </w:t>
      </w:r>
      <w:r w:rsidR="00CC19AD" w:rsidRPr="00E6459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="00C6568C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– Югры</w:t>
      </w:r>
      <w:r w:rsidR="00CC19AD"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2.1.2. 01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обучения, отдыха и оздоровления детей и молодежи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обучения, отдыха и оздоровления детей и молодежи</w:t>
      </w:r>
      <w:r w:rsidRPr="00E6459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- 82870 Капитальный ремонт и оснащение немонтируемыми средствами обучения и воспитания объектов муниципальных общеобразовательных организаций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 капитальный ремонт и оснащение немонтируемыми средствами обучения и воспитания объектов муниципальных общеобразовательных организаций.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z w:val="26"/>
          <w:szCs w:val="26"/>
        </w:rPr>
        <w:t>750</w:t>
      </w:r>
      <w:r w:rsidR="00BD30EE" w:rsidRPr="00E64597">
        <w:rPr>
          <w:rFonts w:ascii="Times New Roman" w:hAnsi="Times New Roman" w:cs="Times New Roman"/>
          <w:sz w:val="26"/>
          <w:szCs w:val="26"/>
        </w:rPr>
        <w:t>2</w:t>
      </w:r>
      <w:r w:rsidRPr="00E64597">
        <w:rPr>
          <w:rFonts w:ascii="Times New Roman" w:hAnsi="Times New Roman" w:cs="Times New Roman"/>
          <w:sz w:val="26"/>
          <w:szCs w:val="26"/>
        </w:rPr>
        <w:t xml:space="preserve"> Реализация мероприятий по модернизации школьных систем образования</w:t>
      </w:r>
      <w:r w:rsidR="00BD30EE" w:rsidRPr="00E64597">
        <w:rPr>
          <w:rFonts w:ascii="Times New Roman" w:hAnsi="Times New Roman" w:cs="Times New Roman"/>
          <w:sz w:val="26"/>
          <w:szCs w:val="26"/>
        </w:rPr>
        <w:t xml:space="preserve"> (объекты капитального ремонта, планируемые к реализации в рамках двух финансовых лет)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 реализацию мероприятий по модернизации школьных систем образования</w:t>
      </w:r>
      <w:r w:rsidR="00BD30EE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(</w:t>
      </w:r>
      <w:r w:rsidR="00BD30EE" w:rsidRPr="00E64597">
        <w:rPr>
          <w:rFonts w:ascii="Times New Roman" w:hAnsi="Times New Roman" w:cs="Times New Roman"/>
          <w:sz w:val="26"/>
          <w:szCs w:val="26"/>
        </w:rPr>
        <w:t>объекты капитального ремонта, планируемые к реализации в рамках двух финансовых лет)</w:t>
      </w:r>
      <w:r w:rsidR="00253EAD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целях софинансирования которых предоставляются субсидии из федерального бюджета и бюджета </w:t>
      </w:r>
      <w:r w:rsidR="00FA05F4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Ханты-Мансийского </w:t>
      </w:r>
      <w:r w:rsidR="00253EAD" w:rsidRPr="00E6459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="00FA05F4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– Югры</w:t>
      </w:r>
      <w:r w:rsidR="00253EAD"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S2870 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 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2.1.3.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Развитие системы дошкольного, общего и дополнительного образования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- 20660 Обеспечение функционирования модели персонифицированного финансирования дополнительного образования детей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на о</w:t>
      </w:r>
      <w:r w:rsidRPr="00E64597">
        <w:rPr>
          <w:rFonts w:ascii="Times New Roman" w:hAnsi="Times New Roman" w:cs="Times New Roman"/>
          <w:sz w:val="26"/>
          <w:szCs w:val="26"/>
        </w:rPr>
        <w:t>беспечение функционирования модели персонифицированного финансирования дополнительного образования детей.</w:t>
      </w:r>
    </w:p>
    <w:p w:rsidR="001C096F" w:rsidRPr="00E64597" w:rsidRDefault="001C096F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53030 </w:t>
      </w:r>
      <w:r w:rsidRPr="00E64597">
        <w:rPr>
          <w:rFonts w:ascii="Times New Roman" w:hAnsi="Times New Roman" w:cs="Times New Roman"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1C096F" w:rsidRPr="00E64597" w:rsidRDefault="001C096F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Cs/>
          <w:sz w:val="26"/>
          <w:szCs w:val="26"/>
        </w:rPr>
        <w:t>82470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856913">
        <w:rPr>
          <w:rFonts w:ascii="Times New Roman" w:hAnsi="Times New Roman" w:cs="Times New Roman"/>
          <w:bCs/>
          <w:sz w:val="26"/>
          <w:szCs w:val="26"/>
        </w:rPr>
        <w:t>, расположенных на территории Советского района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84050 </w:t>
      </w:r>
      <w:r w:rsidR="00F706D0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Предоставление 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компенсации части родительской платы</w:t>
      </w:r>
      <w:r w:rsidR="00F706D0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, компенсации расходов в связи с освобождением от взимания родительской платы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за присмотр и уход за детьми в образовательных организациях, </w:t>
      </w:r>
      <w:r w:rsidR="00961A72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осуществляющих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образовательн</w:t>
      </w:r>
      <w:r w:rsidR="00F706D0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ую деятельность по реализации образовательной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программы дошкольного образования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C4274B" w:rsidRPr="00E64597">
        <w:rPr>
          <w:rFonts w:ascii="Times New Roman" w:hAnsi="Times New Roman" w:cs="Times New Roman"/>
          <w:sz w:val="26"/>
          <w:szCs w:val="26"/>
          <w:lang w:eastAsia="en-US"/>
        </w:rPr>
        <w:t>выплату</w:t>
      </w:r>
      <w:r w:rsidR="0085691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706D0" w:rsidRPr="00E64597">
        <w:rPr>
          <w:rFonts w:ascii="Times New Roman" w:hAnsi="Times New Roman" w:cs="Times New Roman"/>
          <w:sz w:val="26"/>
          <w:szCs w:val="26"/>
        </w:rPr>
        <w:t>компенсации части родительской платы</w:t>
      </w:r>
      <w:r w:rsidR="00F706D0" w:rsidRPr="00E64597">
        <w:rPr>
          <w:rFonts w:ascii="Times New Roman" w:hAnsi="Times New Roman" w:cs="Times New Roman"/>
          <w:bCs/>
          <w:sz w:val="26"/>
          <w:szCs w:val="26"/>
        </w:rPr>
        <w:t>, компенсации расходов в связи с освобождением от взимания родительской платы</w:t>
      </w:r>
      <w:r w:rsidR="00F706D0" w:rsidRPr="00E64597">
        <w:rPr>
          <w:rFonts w:ascii="Times New Roman" w:hAnsi="Times New Roman" w:cs="Times New Roman"/>
          <w:sz w:val="26"/>
          <w:szCs w:val="26"/>
        </w:rPr>
        <w:t xml:space="preserve"> за присмотр и уход за детьми в образовательных организациях, </w:t>
      </w:r>
      <w:r w:rsidR="000E46B1" w:rsidRPr="00E64597">
        <w:rPr>
          <w:rFonts w:ascii="Times New Roman" w:hAnsi="Times New Roman" w:cs="Times New Roman"/>
          <w:sz w:val="26"/>
          <w:szCs w:val="26"/>
        </w:rPr>
        <w:t>осуществляющих</w:t>
      </w:r>
      <w:r w:rsidR="00F706D0" w:rsidRPr="00E64597">
        <w:rPr>
          <w:rFonts w:ascii="Times New Roman" w:hAnsi="Times New Roman" w:cs="Times New Roman"/>
          <w:sz w:val="26"/>
          <w:szCs w:val="26"/>
        </w:rPr>
        <w:t xml:space="preserve"> образовательн</w:t>
      </w:r>
      <w:r w:rsidR="00F706D0" w:rsidRPr="00E64597">
        <w:rPr>
          <w:rFonts w:ascii="Times New Roman" w:hAnsi="Times New Roman" w:cs="Times New Roman"/>
          <w:bCs/>
          <w:sz w:val="26"/>
          <w:szCs w:val="26"/>
        </w:rPr>
        <w:t>ую деятельность по реализации образовательной</w:t>
      </w:r>
      <w:r w:rsidR="00F706D0" w:rsidRPr="00E64597">
        <w:rPr>
          <w:rFonts w:ascii="Times New Roman" w:hAnsi="Times New Roman" w:cs="Times New Roman"/>
          <w:sz w:val="26"/>
          <w:szCs w:val="26"/>
        </w:rPr>
        <w:t xml:space="preserve"> программы дошкольного образования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- 84301 Реализация программ дошкольного образования муниципальным образовательным организациям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реализацию программ дошкольного образования муниципальным образовательным организациям.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- 84302 Субсидии на реализацию программ дошкольного образования частным образовательным организациям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реализацию программ дошкольного образования частным образовательным организациям.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- 84303 Реализация основных общеобразовательных программ муниципальным общеобразовательным организациям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реализацию основных общеобразовательных программ муниципальным общеобразовательным организациям.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z w:val="26"/>
          <w:szCs w:val="26"/>
        </w:rPr>
        <w:t>0500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</w:t>
      </w:r>
      <w:r w:rsidR="00AE4027" w:rsidRPr="00E64597">
        <w:rPr>
          <w:rFonts w:ascii="Times New Roman" w:hAnsi="Times New Roman" w:cs="Times New Roman"/>
          <w:sz w:val="26"/>
          <w:szCs w:val="26"/>
        </w:rPr>
        <w:t>ых образовательных организаций</w:t>
      </w:r>
      <w:r w:rsidR="00842706">
        <w:rPr>
          <w:rFonts w:ascii="Times New Roman" w:hAnsi="Times New Roman" w:cs="Times New Roman"/>
          <w:sz w:val="26"/>
          <w:szCs w:val="26"/>
        </w:rPr>
        <w:t xml:space="preserve"> субъектов Российской Федерации</w:t>
      </w:r>
      <w:r w:rsidRPr="00E64597">
        <w:rPr>
          <w:rFonts w:ascii="Times New Roman" w:hAnsi="Times New Roman" w:cs="Times New Roman"/>
          <w:sz w:val="26"/>
          <w:szCs w:val="26"/>
        </w:rPr>
        <w:t>, муниципальных общеобразовательных организаций и профессиональных образовательных организаций.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z w:val="26"/>
          <w:szCs w:val="26"/>
        </w:rPr>
        <w:t>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Создание современной системы оценки качества образования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- 84305 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lastRenderedPageBreak/>
        <w:t>01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Обеспечение эффективной системы социализации и самореализации детей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- 82050 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- 84080 Организация и обеспечение отдыха и оздоровления детей, в том числе в этнической среде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организацию и обеспечение отдыха и оздоровления детей, в том числе в этнической среде.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2050 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04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Развитие материально-технической базы,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- 82751 Инициативный проект «Территория доступного спорта»</w:t>
      </w:r>
    </w:p>
    <w:p w:rsidR="00370A02" w:rsidRPr="00E64597" w:rsidRDefault="00370A02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«Территория доступного спорта».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- 84030 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3040 </w:t>
      </w:r>
      <w:r w:rsidRPr="00E64597">
        <w:rPr>
          <w:rFonts w:ascii="Times New Roman" w:hAnsi="Times New Roman" w:cs="Times New Roman"/>
          <w:sz w:val="26"/>
          <w:szCs w:val="26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lastRenderedPageBreak/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софинансирования которых предоставляются субсидии из федерального бюджета и бюджета</w:t>
      </w:r>
      <w:r w:rsidR="00C353EE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Ханты-Мансийского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автономного округа</w:t>
      </w:r>
      <w:r w:rsidR="00C353EE"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370A02" w:rsidRPr="00E64597" w:rsidRDefault="00370A02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- </w:t>
      </w:r>
      <w:r w:rsidRPr="00E6459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2751 Инициативный проект «Территория доступного спорта» за счет средств бюджета Советского района</w:t>
      </w:r>
    </w:p>
    <w:p w:rsidR="00370A02" w:rsidRPr="00E64597" w:rsidRDefault="00370A02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«Территория доступного спорта» за счет средств бюджета Советского района.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 4 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05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Организация деятельности муниципальных казенных, бюджетных и автономных учреждений, подведомственных Управлению образования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2.2.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02 0 00 00000 Муниципальная программа «Развитие гражданского общества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гражданского общества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Формирование комплекса мероприятий по совершенствованию механизмов взаимодействия органов местного самоуправления и системы поддержки социально ориентированных некоммерческих организаций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информирования граждан Советского района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«Развитие форм непосредственного осуществления населением местного самоуправления и участия населения в осуществлении местного самоуправления»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- 82752 Инициативный проект «Новогодние штрихи»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</w:t>
      </w:r>
      <w:r w:rsidR="008C1AB1" w:rsidRPr="00E64597">
        <w:rPr>
          <w:rFonts w:ascii="Times New Roman" w:hAnsi="Times New Roman" w:cs="Times New Roman"/>
          <w:sz w:val="26"/>
          <w:szCs w:val="26"/>
        </w:rPr>
        <w:t xml:space="preserve">, </w:t>
      </w:r>
      <w:r w:rsidRPr="00E64597">
        <w:rPr>
          <w:rFonts w:ascii="Times New Roman" w:hAnsi="Times New Roman" w:cs="Times New Roman"/>
          <w:sz w:val="26"/>
          <w:szCs w:val="26"/>
        </w:rPr>
        <w:t>на реализацию инициативного проекта «Новогодние штрихи».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- 82753 Инициативный проект «Обустройство пешеходной зоны вдоль улицы Киевская от улицы Юбилейная до улицы Киевская, 58 городского поселения Советский»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«Обустройство пешеходной зоны вдоль улицы Киевская от улицы Юбилейная до улицы Киевская, 58 городского поселения Советский».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- 82754 Инициативный проект «Взрывная сила»</w:t>
      </w:r>
    </w:p>
    <w:p w:rsidR="00683AF3" w:rsidRPr="00E64597" w:rsidRDefault="00683AF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«Взрывная сила».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- 82755 Инициативный проект «Вода спасает жизни»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«Вода спасает жизни».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- 82756 Инициативный проект «Живая вода - вода для жизни»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данному направлению расходов отражаются расходы бюджета Советского района на реализацию инициативного проекта «Живая вода - вода для жизни».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- 82757 Инициативный проект «Веселые старты!»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«Веселые старты!».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- 82758 Инициативный проект «Территория Первых»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инициативного проекта «Территория Первых».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2.3.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03 0 00 00000 Муниципальная программа «Формирование комфортной городской среды на территории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Формирование комфортной городской среды на территории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2.3.1. 03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03 1 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E64597">
        <w:rPr>
          <w:rFonts w:ascii="Times New Roman" w:hAnsi="Times New Roman" w:cs="Times New Roman"/>
          <w:sz w:val="26"/>
          <w:szCs w:val="26"/>
        </w:rPr>
        <w:t>2 00000 Региональный проект «Формирование комфортной городской среды»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«Формирование комфортной городской среды» отражаются по следующим направлениям расходов: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- 55550 Реализация программ формирования современной городской среды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предоставление иных межбюджетных трансфертов бюджетам поселений, </w:t>
      </w:r>
      <w:r w:rsidR="006A5CBE"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реализацию программ формирования современной городской среды,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в целях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софинансирования </w:t>
      </w:r>
      <w:r w:rsidR="00737B59" w:rsidRPr="00E64597">
        <w:rPr>
          <w:rFonts w:ascii="Times New Roman" w:hAnsi="Times New Roman" w:cs="Times New Roman"/>
          <w:sz w:val="26"/>
          <w:szCs w:val="26"/>
        </w:rPr>
        <w:t>которых предоставляются субсидии из федерального бюджета и бюджета</w:t>
      </w:r>
      <w:r w:rsidR="00574501" w:rsidRPr="00E64597">
        <w:rPr>
          <w:rFonts w:ascii="Times New Roman" w:hAnsi="Times New Roman" w:cs="Times New Roman"/>
          <w:sz w:val="26"/>
          <w:szCs w:val="26"/>
        </w:rPr>
        <w:t xml:space="preserve"> Ханты-Мансийского </w:t>
      </w:r>
      <w:r w:rsidR="00737B59"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574501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2.3.2. 03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7223A5" w:rsidRPr="00E64597" w:rsidRDefault="007223A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03 2 02 00000 Региональный проект «Благоустройство сельских территорий»</w:t>
      </w:r>
    </w:p>
    <w:p w:rsidR="005F4DE4" w:rsidRPr="00E64597" w:rsidRDefault="00A2550B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2.3.3. </w:t>
      </w:r>
      <w:r w:rsidR="005F4DE4" w:rsidRPr="00E6459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="005F4DE4" w:rsidRPr="00E64597">
        <w:rPr>
          <w:rFonts w:ascii="Times New Roman" w:hAnsi="Times New Roman" w:cs="Times New Roman"/>
          <w:sz w:val="26"/>
          <w:szCs w:val="26"/>
        </w:rPr>
        <w:t> 4 </w:t>
      </w:r>
      <w:r w:rsidR="005F4DE4"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="005F4DE4" w:rsidRPr="00E64597">
        <w:rPr>
          <w:rFonts w:ascii="Times New Roman" w:hAnsi="Times New Roman" w:cs="Times New Roman"/>
          <w:sz w:val="26"/>
          <w:szCs w:val="26"/>
        </w:rPr>
        <w:t> </w:t>
      </w:r>
      <w:r w:rsidR="005F4DE4"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Благоустройство дворовых и общественных территорий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2.4.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04 0 00 00000 Муниципальная программа «Доступная среда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Доступная среда в Советском районе»</w:t>
      </w:r>
      <w:r w:rsidRPr="00E64597">
        <w:rPr>
          <w:rFonts w:ascii="Times New Roman" w:hAnsi="Times New Roman"/>
          <w:b w:val="0"/>
          <w:snapToGrid w:val="0"/>
        </w:rPr>
        <w:t xml:space="preserve">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04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lastRenderedPageBreak/>
        <w:t>04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 процессных мероприятий «Повышение уровня доступности для инвалидов и маломобильных групп населения в Советском районе</w:t>
      </w:r>
      <w:r w:rsidRPr="00E64597">
        <w:rPr>
          <w:rFonts w:ascii="Times New Roman" w:hAnsi="Times New Roman"/>
          <w:b w:val="0"/>
        </w:rPr>
        <w:t>»</w:t>
      </w:r>
    </w:p>
    <w:p w:rsidR="00391988" w:rsidRPr="00E64597" w:rsidRDefault="00391988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391988" w:rsidRPr="00E64597" w:rsidRDefault="00391988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- 82907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</w:r>
    </w:p>
    <w:p w:rsidR="00391988" w:rsidRPr="00E64597" w:rsidRDefault="00391988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данному направлению расходов отражаются расходы бюджета Советского района на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инвалидов.</w:t>
      </w:r>
    </w:p>
    <w:p w:rsidR="00391988" w:rsidRPr="00E64597" w:rsidRDefault="00391988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 </w:t>
      </w:r>
      <w:r w:rsidRPr="00E64597">
        <w:rPr>
          <w:rFonts w:ascii="Times New Roman" w:hAnsi="Times New Roman"/>
          <w:b w:val="0"/>
          <w:lang w:val="en-US"/>
        </w:rPr>
        <w:t>S</w:t>
      </w:r>
      <w:r w:rsidRPr="00E64597">
        <w:rPr>
          <w:rFonts w:ascii="Times New Roman" w:hAnsi="Times New Roman"/>
          <w:b w:val="0"/>
        </w:rPr>
        <w:t>2907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Советского района</w:t>
      </w:r>
    </w:p>
    <w:p w:rsidR="00391988" w:rsidRPr="00E64597" w:rsidRDefault="00391988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данному направлению расходов отражаются расходы бюджета Советского района на 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Советского района.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2.5.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05 0 00 00000 Муниципальная программа «Развитие культуры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культуры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2.5.1. 05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Сохранение культурного и исторического наследия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Сохранение культурного и исторического наследия</w:t>
      </w:r>
      <w:r w:rsidRPr="00E6459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- 82520 Развитие сферы культуры в муниципальных образованиях Ханты-Мансийского автономного округа – Югры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развитие сферы культуры</w:t>
      </w:r>
      <w:r w:rsidR="00034812" w:rsidRPr="00E64597">
        <w:rPr>
          <w:rFonts w:ascii="Times New Roman" w:hAnsi="Times New Roman" w:cs="Times New Roman"/>
          <w:sz w:val="26"/>
          <w:szCs w:val="26"/>
        </w:rPr>
        <w:t xml:space="preserve"> (модернизацию муниципальных библиотек</w:t>
      </w:r>
      <w:r w:rsidR="00F14388" w:rsidRPr="00E64597">
        <w:rPr>
          <w:rFonts w:ascii="Times New Roman" w:hAnsi="Times New Roman" w:cs="Times New Roman"/>
          <w:sz w:val="26"/>
          <w:szCs w:val="26"/>
        </w:rPr>
        <w:t>)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z w:val="26"/>
          <w:szCs w:val="26"/>
        </w:rPr>
        <w:t>5191 Государственная поддержка отрасли культуры (Комплектование книжных фондов библиотек муниципальных образований автономного округа)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84270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53036C" w:rsidRPr="00E64597">
        <w:rPr>
          <w:rFonts w:ascii="Times New Roman" w:hAnsi="Times New Roman" w:cs="Times New Roman"/>
          <w:sz w:val="26"/>
          <w:szCs w:val="26"/>
        </w:rPr>
        <w:t>к</w:t>
      </w:r>
      <w:r w:rsidRPr="00E64597">
        <w:rPr>
          <w:rFonts w:ascii="Times New Roman" w:hAnsi="Times New Roman" w:cs="Times New Roman"/>
          <w:sz w:val="26"/>
          <w:szCs w:val="26"/>
        </w:rPr>
        <w:t>омплектование книжных фондов библиотек</w:t>
      </w:r>
      <w:r w:rsidR="009C6D3F" w:rsidRPr="00E64597">
        <w:rPr>
          <w:rFonts w:ascii="Times New Roman" w:hAnsi="Times New Roman" w:cs="Times New Roman"/>
          <w:sz w:val="26"/>
          <w:szCs w:val="26"/>
        </w:rPr>
        <w:t xml:space="preserve">, </w:t>
      </w:r>
      <w:r w:rsidR="00431F5C" w:rsidRPr="00E64597">
        <w:rPr>
          <w:rFonts w:ascii="Times New Roman" w:hAnsi="Times New Roman" w:cs="Times New Roman"/>
          <w:sz w:val="26"/>
          <w:szCs w:val="26"/>
        </w:rPr>
        <w:t>в целях софинансирования которых предоставляются субсидии из федерального бюджета и бюджета</w:t>
      </w:r>
      <w:r w:rsidR="009C6D3F" w:rsidRPr="00E64597">
        <w:rPr>
          <w:rFonts w:ascii="Times New Roman" w:hAnsi="Times New Roman" w:cs="Times New Roman"/>
          <w:sz w:val="26"/>
          <w:szCs w:val="26"/>
        </w:rPr>
        <w:t xml:space="preserve"> Ханты-Мансийского </w:t>
      </w:r>
      <w:r w:rsidR="00431F5C"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9C6D3F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2520 Развитие сферы культуры в муниципальных образованиях Ханты-Мансийского автономного округа – Югры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на развитие сферы </w:t>
      </w:r>
      <w:r w:rsidRPr="00E64597">
        <w:rPr>
          <w:rFonts w:ascii="Times New Roman" w:hAnsi="Times New Roman" w:cs="Times New Roman"/>
          <w:sz w:val="26"/>
          <w:szCs w:val="26"/>
        </w:rPr>
        <w:t xml:space="preserve">культуры </w:t>
      </w:r>
      <w:r w:rsidR="00362DA0" w:rsidRPr="00E64597">
        <w:rPr>
          <w:rFonts w:ascii="Times New Roman" w:hAnsi="Times New Roman" w:cs="Times New Roman"/>
          <w:sz w:val="26"/>
          <w:szCs w:val="26"/>
        </w:rPr>
        <w:t>(модернизацию муниципальных библиотек</w:t>
      </w:r>
      <w:r w:rsidR="009C6D3F" w:rsidRPr="00E64597">
        <w:rPr>
          <w:rFonts w:ascii="Times New Roman" w:hAnsi="Times New Roman" w:cs="Times New Roman"/>
          <w:sz w:val="26"/>
          <w:szCs w:val="26"/>
        </w:rPr>
        <w:t xml:space="preserve">)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lastRenderedPageBreak/>
        <w:t>2.5.2. 05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Укрепление единого культурного пространства Советского района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учреждений в сфере культуры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- 20650 На обеспечение социально-значимых расходов в целях достижения показателя средней заработной платы работников муниципальных учреждений культуры поселений</w:t>
      </w:r>
    </w:p>
    <w:p w:rsidR="00FE1865" w:rsidRPr="00E64597" w:rsidRDefault="00FE186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предоставление иных межбюджетных трансфертов бюджетам поселений</w:t>
      </w:r>
      <w:r w:rsidR="0084270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026E8" w:rsidRPr="00E64597">
        <w:rPr>
          <w:rFonts w:ascii="Times New Roman" w:hAnsi="Times New Roman" w:cs="Times New Roman"/>
          <w:sz w:val="26"/>
          <w:szCs w:val="26"/>
        </w:rPr>
        <w:t>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обеспечени</w:t>
      </w:r>
      <w:r w:rsidR="00D026E8" w:rsidRPr="00E64597">
        <w:rPr>
          <w:rFonts w:ascii="Times New Roman" w:hAnsi="Times New Roman" w:cs="Times New Roman"/>
          <w:sz w:val="26"/>
          <w:szCs w:val="26"/>
        </w:rPr>
        <w:t>е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социально-значимых расходов в целях достижения показателя средней заработной платы работников муниципальных учреждений культуры поселений.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2.6.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06 0 00 00000 Муниципальная программа «Развитие физической культуры и спорта, укрепление общественного здоровья на территории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физической культуры и спорта</w:t>
      </w:r>
      <w:r w:rsidRPr="00E64597">
        <w:rPr>
          <w:rFonts w:ascii="Times New Roman" w:hAnsi="Times New Roman"/>
        </w:rPr>
        <w:t xml:space="preserve">, </w:t>
      </w:r>
      <w:r w:rsidRPr="00E64597">
        <w:rPr>
          <w:rFonts w:ascii="Times New Roman" w:hAnsi="Times New Roman"/>
          <w:b w:val="0"/>
        </w:rPr>
        <w:t>укрепление общественного здоровья на территории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Повышение мотивации граждан к ведению здорового образа жизни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Содействие развитию физической культуры и спорта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82130 Софинансирование расходов муниципальных образований по развитию сети спортивных объектов шаговой доступности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84270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>развити</w:t>
      </w:r>
      <w:r w:rsidR="00C270C7" w:rsidRPr="00E64597">
        <w:rPr>
          <w:rFonts w:ascii="Times New Roman" w:hAnsi="Times New Roman" w:cs="Times New Roman"/>
          <w:bCs/>
          <w:sz w:val="26"/>
          <w:szCs w:val="26"/>
        </w:rPr>
        <w:t>е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сети спортивных объектов шаговой доступности.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Cs/>
          <w:sz w:val="26"/>
          <w:szCs w:val="26"/>
        </w:rPr>
        <w:t>82970 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7D00E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64597">
        <w:rPr>
          <w:rFonts w:ascii="Times New Roman" w:hAnsi="Times New Roman" w:cs="Times New Roman"/>
          <w:bCs/>
          <w:sz w:val="26"/>
          <w:szCs w:val="26"/>
        </w:rPr>
        <w:t>обеспечени</w:t>
      </w:r>
      <w:r w:rsidR="00C270C7" w:rsidRPr="00E64597">
        <w:rPr>
          <w:rFonts w:ascii="Times New Roman" w:hAnsi="Times New Roman" w:cs="Times New Roman"/>
          <w:bCs/>
          <w:sz w:val="26"/>
          <w:szCs w:val="26"/>
        </w:rPr>
        <w:t>е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образовательных организаций, осуществляющих подготовку спортивного резерва.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2130 Софинансирование расходов муниципальных образований по развитию сети спортивных объектов шаговой доступности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7D00E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16F20" w:rsidRPr="00E64597">
        <w:rPr>
          <w:rFonts w:ascii="Times New Roman" w:hAnsi="Times New Roman" w:cs="Times New Roman"/>
          <w:sz w:val="26"/>
          <w:szCs w:val="26"/>
        </w:rPr>
        <w:t>развитие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сети спортивных объектов шаговой доступности за счет средств бюджета Советского района</w:t>
      </w:r>
      <w:r w:rsidRPr="00E64597">
        <w:rPr>
          <w:rFonts w:ascii="Times New Roman" w:hAnsi="Times New Roman" w:cs="Times New Roman"/>
          <w:bCs/>
          <w:sz w:val="26"/>
          <w:szCs w:val="26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lastRenderedPageBreak/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  <w:lang w:val="en-US"/>
        </w:rPr>
        <w:t>S</w:t>
      </w:r>
      <w:r w:rsidRPr="00E64597">
        <w:rPr>
          <w:rFonts w:ascii="Times New Roman" w:hAnsi="Times New Roman"/>
          <w:b w:val="0"/>
        </w:rPr>
        <w:t>2970 Софинансирование расходов муниципальных образований по обеспечению образовательных организаций, осуществляющих подготовку спортивного резерва,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="00374ADC" w:rsidRPr="00E64597">
        <w:rPr>
          <w:rFonts w:ascii="Times New Roman" w:hAnsi="Times New Roman" w:cs="Times New Roman"/>
          <w:sz w:val="26"/>
          <w:szCs w:val="26"/>
          <w:lang w:eastAsia="en-US"/>
        </w:rPr>
        <w:t>обеспечение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образовательных организаций, осуществляющих подготовку спортивного резерва,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 процессных мероприятий «Обеспечение деятельности учреждений в сфере физической культуры и спорта</w:t>
      </w:r>
      <w:r w:rsidRPr="00E64597">
        <w:rPr>
          <w:rFonts w:ascii="Times New Roman" w:hAnsi="Times New Roman" w:cs="Times New Roman"/>
          <w:sz w:val="26"/>
          <w:szCs w:val="26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2.7.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07 0 00 00000 Муниципальная программа «Развитие молодежной и семейной политики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молодежной и семейной политики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07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07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Развитие творческого потенциала молодежи, вовлечение молодежи в активную социальную и общественную деятельность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- 51180 Осуществление первичного воинского учета органами местного самоуправления поселений, муниципальных и городских округов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предоставление субвенций бюджетам поселений,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на </w:t>
      </w:r>
      <w:r w:rsidRPr="00E64597">
        <w:rPr>
          <w:rFonts w:ascii="Times New Roman" w:hAnsi="Times New Roman" w:cs="Times New Roman"/>
          <w:sz w:val="26"/>
          <w:szCs w:val="26"/>
        </w:rPr>
        <w:t xml:space="preserve">осуществление полномочий по первичному воинскому учету органами местного самоуправления поселений,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за счет средств федерального бюджета.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07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Повышение социального статуса семьи, формирование семейных ценностей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- 59300 Осуществление переданных полномочий Российской Федерации на государственную регистрацию актов гражданского состояния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, в том числе на предоставление субвенций бюджетам поселений, </w:t>
      </w:r>
      <w:r w:rsidRPr="00E64597">
        <w:rPr>
          <w:rFonts w:ascii="Times New Roman" w:hAnsi="Times New Roman" w:cs="Times New Roman"/>
          <w:sz w:val="26"/>
          <w:szCs w:val="26"/>
        </w:rPr>
        <w:t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 по государственной регистрации актов гражданского состояния, за счет средств федерального бюджета.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07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03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Координация деятельности органов и учреждений системы профилактики безнадзорности и правонарушений несовершеннолетних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2.8.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08 0 00 00000 Муниципальная программа «Улучшение условий и охраны труда, поддержка занятости населения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Улучшение условий и охраны труда, поддержка занятости населения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08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08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Улучшение условий и охраны труда в Советском районе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08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E64597">
        <w:rPr>
          <w:rFonts w:ascii="Times New Roman" w:hAnsi="Times New Roman" w:cs="Times New Roman"/>
          <w:b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Содействие трудоустройству граждан</w:t>
      </w:r>
      <w:r w:rsidRPr="00E64597">
        <w:rPr>
          <w:rFonts w:ascii="Times New Roman" w:hAnsi="Times New Roman" w:cs="Times New Roman"/>
          <w:b/>
          <w:sz w:val="26"/>
          <w:szCs w:val="26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- 85060 Реализация мероприятий по содействию трудоустройству граждан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на предоставление иных межбюджетных трансфертов бюджетам поселений, на реализацию мероприятий по содействию трудоустройству граждан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2.9.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09 0 00 00000 Муниципальная программа «Укрепление межнационального и межконфессионального согласия, профилактика экстремизма и терроризма на территории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Укрепление межнационального и межконфессионального согласия, профилактика экстремизма и терроризма на территории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09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09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Укрепление межнационального и межконфессионального согласия, профилактика экстремизма на территории Советского района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09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Защита населения от пропагандистского (идеологического) воздействия международных террористических организаций, сообществ и отдельных лиц, а также создание условий для антитеррористической безопасности в муниципальном образовании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2.10.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10 0 00 00000 Муниципальная программа «Обеспечение доступным и комфортным жильем жителей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Обеспечение доступным и комфортным жильем жителей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2.10.1. 10</w:t>
      </w:r>
      <w:r w:rsidRPr="00E64597">
        <w:rPr>
          <w:rFonts w:ascii="Times New Roman" w:hAnsi="Times New Roman" w:cs="Times New Roman"/>
          <w:sz w:val="26"/>
          <w:szCs w:val="26"/>
        </w:rPr>
        <w:t>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10 2 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Pr="00E64597">
        <w:rPr>
          <w:rFonts w:ascii="Times New Roman" w:hAnsi="Times New Roman" w:cs="Times New Roman"/>
          <w:b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Pr="00E64597">
        <w:rPr>
          <w:rFonts w:ascii="Times New Roman" w:hAnsi="Times New Roman" w:cs="Times New Roman"/>
          <w:b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Pr="00E6459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- L1780 Переселение граждан из не предназначенных для проживания строений, созданных в период промышленного освоения Сибири и Дальнего Востока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7D00E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46BDD" w:rsidRPr="00E64597">
        <w:rPr>
          <w:rFonts w:ascii="Times New Roman" w:hAnsi="Times New Roman" w:cs="Times New Roman"/>
          <w:sz w:val="26"/>
          <w:szCs w:val="26"/>
        </w:rPr>
        <w:t xml:space="preserve">реализацию мероприятий по </w:t>
      </w:r>
      <w:r w:rsidRPr="00E64597">
        <w:rPr>
          <w:rFonts w:ascii="Times New Roman" w:hAnsi="Times New Roman" w:cs="Times New Roman"/>
          <w:sz w:val="26"/>
          <w:szCs w:val="26"/>
        </w:rPr>
        <w:t>переселени</w:t>
      </w:r>
      <w:r w:rsidR="00D46BDD" w:rsidRPr="00E64597">
        <w:rPr>
          <w:rFonts w:ascii="Times New Roman" w:hAnsi="Times New Roman" w:cs="Times New Roman"/>
          <w:sz w:val="26"/>
          <w:szCs w:val="26"/>
        </w:rPr>
        <w:t>ю</w:t>
      </w:r>
      <w:r w:rsidRPr="00E64597">
        <w:rPr>
          <w:rFonts w:ascii="Times New Roman" w:hAnsi="Times New Roman" w:cs="Times New Roman"/>
          <w:sz w:val="26"/>
          <w:szCs w:val="26"/>
        </w:rPr>
        <w:t xml:space="preserve"> граждан из не предназначенных для проживания строений, созданных в период промышленного осв</w:t>
      </w:r>
      <w:r w:rsidR="00A82379" w:rsidRPr="00E64597">
        <w:rPr>
          <w:rFonts w:ascii="Times New Roman" w:hAnsi="Times New Roman" w:cs="Times New Roman"/>
          <w:sz w:val="26"/>
          <w:szCs w:val="26"/>
        </w:rPr>
        <w:t xml:space="preserve">оения Сибири и Дальнего Востока, </w:t>
      </w:r>
      <w:r w:rsidR="00A82379" w:rsidRPr="00E64597">
        <w:rPr>
          <w:rFonts w:ascii="Times New Roman" w:hAnsi="Times New Roman"/>
          <w:bCs/>
          <w:sz w:val="26"/>
          <w:szCs w:val="26"/>
        </w:rPr>
        <w:t xml:space="preserve">в целях софинансирования которых предоставляются субсидии из федерального бюджета и бюджета </w:t>
      </w:r>
      <w:r w:rsidR="00571A65" w:rsidRPr="00E64597">
        <w:rPr>
          <w:rFonts w:ascii="Times New Roman" w:hAnsi="Times New Roman"/>
          <w:bCs/>
          <w:sz w:val="26"/>
          <w:szCs w:val="26"/>
        </w:rPr>
        <w:t xml:space="preserve">Ханты-Мансийского </w:t>
      </w:r>
      <w:r w:rsidR="00A82379" w:rsidRPr="00E64597">
        <w:rPr>
          <w:rFonts w:ascii="Times New Roman" w:hAnsi="Times New Roman"/>
          <w:bCs/>
          <w:sz w:val="26"/>
          <w:szCs w:val="26"/>
        </w:rPr>
        <w:t>автономного округа</w:t>
      </w:r>
      <w:r w:rsidR="00571A65" w:rsidRPr="00E64597">
        <w:rPr>
          <w:rFonts w:ascii="Times New Roman" w:hAnsi="Times New Roman"/>
          <w:bCs/>
          <w:sz w:val="26"/>
          <w:szCs w:val="26"/>
        </w:rPr>
        <w:t xml:space="preserve"> – Югры</w:t>
      </w:r>
      <w:r w:rsidR="00A82379" w:rsidRPr="00E64597">
        <w:rPr>
          <w:rFonts w:ascii="Times New Roman" w:hAnsi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 w:cs="Times New Roman"/>
          <w:sz w:val="26"/>
          <w:szCs w:val="26"/>
        </w:rPr>
        <w:t>4970 Реализация мероприятий по обеспечению жильем молодых семей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bCs w:val="0"/>
        </w:rPr>
      </w:pPr>
      <w:r w:rsidRPr="00E6459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/>
          <w:b w:val="0"/>
          <w:bCs w:val="0"/>
        </w:rPr>
        <w:t xml:space="preserve"> на реализацию мероприятий подпрограммы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A82379" w:rsidRPr="00E64597">
        <w:rPr>
          <w:rFonts w:ascii="Times New Roman" w:hAnsi="Times New Roman"/>
          <w:b w:val="0"/>
          <w:bCs w:val="0"/>
        </w:rPr>
        <w:t>,</w:t>
      </w:r>
      <w:r w:rsidR="007D00E1">
        <w:rPr>
          <w:rFonts w:ascii="Times New Roman" w:hAnsi="Times New Roman"/>
          <w:b w:val="0"/>
          <w:bCs w:val="0"/>
        </w:rPr>
        <w:t xml:space="preserve"> </w:t>
      </w:r>
      <w:r w:rsidR="00A82379" w:rsidRPr="00E64597">
        <w:rPr>
          <w:rFonts w:ascii="Times New Roman" w:hAnsi="Times New Roman"/>
          <w:b w:val="0"/>
          <w:bCs w:val="0"/>
        </w:rPr>
        <w:t xml:space="preserve">в целях софинансирования которых предоставляются субсидии из федерального бюджета и бюджета </w:t>
      </w:r>
      <w:r w:rsidR="00571A65" w:rsidRPr="00E64597">
        <w:rPr>
          <w:rFonts w:ascii="Times New Roman" w:hAnsi="Times New Roman"/>
          <w:b w:val="0"/>
          <w:bCs w:val="0"/>
        </w:rPr>
        <w:t xml:space="preserve">Ханты-Мансийского </w:t>
      </w:r>
      <w:r w:rsidR="00A82379" w:rsidRPr="00E64597">
        <w:rPr>
          <w:rFonts w:ascii="Times New Roman" w:hAnsi="Times New Roman"/>
          <w:b w:val="0"/>
          <w:bCs w:val="0"/>
        </w:rPr>
        <w:t>автономного округа</w:t>
      </w:r>
      <w:r w:rsidR="00571A65" w:rsidRPr="00E64597">
        <w:rPr>
          <w:rFonts w:ascii="Times New Roman" w:hAnsi="Times New Roman"/>
          <w:b w:val="0"/>
          <w:bCs w:val="0"/>
        </w:rPr>
        <w:t xml:space="preserve"> – Югры</w:t>
      </w:r>
      <w:r w:rsidRPr="00E64597">
        <w:rPr>
          <w:rFonts w:ascii="Times New Roman" w:hAnsi="Times New Roman"/>
          <w:b w:val="0"/>
          <w:bCs w:val="0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2.10.2. 10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10 4 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Реализация полномочий в области строительства и жилищных отношений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887F30" w:rsidRPr="00E64597" w:rsidRDefault="00887F30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- 67484 Обеспечение устойчивого сокращения непригодного для проживания жилищного фонда за счет средств бюджета Ханты-Мансийского автономного округа – Югры</w:t>
      </w:r>
    </w:p>
    <w:p w:rsidR="00887F30" w:rsidRPr="00E64597" w:rsidRDefault="00887F30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данному направлению расходов отражаются расходы бюджета Советского района на обеспечение устойчивого сокращения непригодного для проживания жилищного фонда за счет средств бюджета Ханты-Мансийского автономного округа – Югры.</w:t>
      </w:r>
    </w:p>
    <w:p w:rsidR="00887F30" w:rsidRPr="00E64597" w:rsidRDefault="00887F30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- 6748</w:t>
      </w:r>
      <w:r w:rsidRPr="00E64597">
        <w:rPr>
          <w:rFonts w:ascii="Times New Roman" w:hAnsi="Times New Roman"/>
          <w:b w:val="0"/>
          <w:lang w:val="en-US"/>
        </w:rPr>
        <w:t>S</w:t>
      </w:r>
      <w:r w:rsidRPr="00E64597">
        <w:rPr>
          <w:rFonts w:ascii="Times New Roman" w:hAnsi="Times New Roman"/>
          <w:b w:val="0"/>
        </w:rPr>
        <w:t xml:space="preserve"> Обеспечение устойчивого сокращения непригодного для проживания жилищного фонда за счет средств бюджета Советского района</w:t>
      </w:r>
    </w:p>
    <w:p w:rsidR="00887F30" w:rsidRPr="00E64597" w:rsidRDefault="00887F30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данному направлению расходов отражаются расходы бюджета Советского района на обеспечение устойчивого сокращения непригодного для проживания жилищного фонда за счет средств бюджета Советского района.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82901 Мероприятия по приобретению жилья и осуществлени</w:t>
      </w:r>
      <w:r w:rsidR="006B0CBA" w:rsidRPr="00E64597">
        <w:rPr>
          <w:rFonts w:ascii="Times New Roman" w:hAnsi="Times New Roman" w:cs="Times New Roman"/>
          <w:b w:val="0"/>
          <w:sz w:val="26"/>
          <w:szCs w:val="26"/>
        </w:rPr>
        <w:t>ю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 xml:space="preserve"> выплат гражданам, в чьей собственности находятся жилые помещения, входящие в аварийный жилищный фонд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еализацию мероприятий по приобретению жилья и осуществлени</w:t>
      </w:r>
      <w:r w:rsidR="006B0CBA" w:rsidRPr="00E64597">
        <w:rPr>
          <w:rFonts w:ascii="Times New Roman" w:hAnsi="Times New Roman" w:cs="Times New Roman"/>
          <w:b w:val="0"/>
          <w:sz w:val="26"/>
          <w:szCs w:val="26"/>
        </w:rPr>
        <w:t>ю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 xml:space="preserve"> выплат гражданам, в чьей собственности находятся жилые помещения, входящие в аварийный жилищный фонд.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82904 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2901 Мероприятия по приобретению жилья и осуществлени</w:t>
      </w:r>
      <w:r w:rsidR="002C45D0" w:rsidRPr="00E64597">
        <w:rPr>
          <w:rFonts w:ascii="Times New Roman" w:hAnsi="Times New Roman" w:cs="Times New Roman"/>
          <w:b w:val="0"/>
          <w:sz w:val="26"/>
          <w:szCs w:val="26"/>
        </w:rPr>
        <w:t>ю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 xml:space="preserve"> выплат гражданам, в чьей собственности находятся жилые помещения, входящие в аварийный жилищный фонд, за счет средств бюджета Советского района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еализацию мероприятий по приобретению жилья и осуществлени</w:t>
      </w:r>
      <w:r w:rsidR="002C45D0" w:rsidRPr="00E64597">
        <w:rPr>
          <w:rFonts w:ascii="Times New Roman" w:hAnsi="Times New Roman" w:cs="Times New Roman"/>
          <w:b w:val="0"/>
          <w:sz w:val="26"/>
          <w:szCs w:val="26"/>
        </w:rPr>
        <w:t>ю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 xml:space="preserve"> выплат гражданам, в чьей собственности находятся жилые помещения, входящие в аварийный жилищный фонд, за счет средств бюджета Советского района.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2904 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10 4 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Улучшение жилищных условий отдельных категорий граждан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51340 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 ветеранах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Об обеспечении жильем ветеранов Великой Отечественной войны 1941 - 1945 годов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bCs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 ветеранах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Об обеспечении жильем ветеранов Великой Отечественной войны 1941 - 1945 годов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- 51760 Осуществление полномочий по обеспечению жильем отдельных категорий граждан, установленных Федеральным законам от 24 ноября 1995 года № 181-ФЗ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F4DE4" w:rsidRPr="00E64597" w:rsidRDefault="005F4DE4" w:rsidP="00837FF7">
      <w:pPr>
        <w:pStyle w:val="a3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459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на 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законам от 24 ноября 1995 года № 181-ФЗ 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b w:val="0"/>
          <w:sz w:val="26"/>
          <w:szCs w:val="26"/>
        </w:rPr>
        <w:t>О социальной защите инвалидов в Российской Федерации</w:t>
      </w:r>
      <w:r w:rsidRPr="00E6459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BC59D3" w:rsidRPr="00E64597">
        <w:rPr>
          <w:rFonts w:ascii="Times New Roman" w:hAnsi="Times New Roman" w:cs="Times New Roman"/>
          <w:b w:val="0"/>
          <w:sz w:val="26"/>
          <w:szCs w:val="26"/>
        </w:rPr>
        <w:t>, за счет средств федерального бюджета.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- 84220 Реализация полномочий, указанных в пунктах 3.1, 3.2 статьи 2 Закона Ханты-Мансийского автономного округа – Югры от 31 марта 2009 года № 36-оз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 xml:space="preserve">реализацию полномочий, указанных в пунктах 3.1, 3.2 статьи 2 Закона Ханты-Мансийского автономного округа – Югры от 31 марта 2009 года № 36-оз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 xml:space="preserve">О </w:t>
      </w:r>
      <w:r w:rsidRPr="00E64597">
        <w:rPr>
          <w:rFonts w:ascii="Times New Roman" w:hAnsi="Times New Roman" w:cs="Times New Roman"/>
          <w:sz w:val="26"/>
          <w:szCs w:val="26"/>
        </w:rPr>
        <w:lastRenderedPageBreak/>
        <w:t>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64597">
        <w:rPr>
          <w:rFonts w:ascii="Times New Roman" w:hAnsi="Times New Roman" w:cs="Times New Roman"/>
          <w:sz w:val="26"/>
          <w:szCs w:val="26"/>
        </w:rPr>
        <w:t xml:space="preserve">1340 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 ветеранах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Об обеспечении жильем ветеранов Великой Отечественной войны 1941–1945 годов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»,</w:t>
      </w:r>
      <w:r w:rsidRPr="00E64597">
        <w:rPr>
          <w:rFonts w:ascii="Times New Roman" w:hAnsi="Times New Roman" w:cs="Times New Roman"/>
          <w:sz w:val="26"/>
          <w:szCs w:val="26"/>
        </w:rPr>
        <w:t xml:space="preserve"> за счет средств бюджета Ханты-Мансийского автономного округа – Югры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на о</w:t>
      </w:r>
      <w:r w:rsidRPr="00E64597">
        <w:rPr>
          <w:rFonts w:ascii="Times New Roman" w:hAnsi="Times New Roman" w:cs="Times New Roman"/>
          <w:sz w:val="26"/>
          <w:szCs w:val="26"/>
        </w:rPr>
        <w:t xml:space="preserve">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 ветеранах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Об обеспечении жильем ветеранов Великой Отечественной войны 1941–1945 годов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»,</w:t>
      </w:r>
      <w:r w:rsidRPr="00E64597">
        <w:rPr>
          <w:rFonts w:ascii="Times New Roman" w:hAnsi="Times New Roman" w:cs="Times New Roman"/>
          <w:sz w:val="26"/>
          <w:szCs w:val="26"/>
        </w:rPr>
        <w:t xml:space="preserve"> за счет средств бюджета Ханты-Мансийского автономного округа – Югры.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2.11.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11 0 00 00000 Муниципальная программа «Обращение с отходами и улучшение состояния окружающей среды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Обращение с отходами и улучшение состояния окружающей среды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2.11.1. 11</w:t>
      </w:r>
      <w:r w:rsidRPr="00E64597">
        <w:rPr>
          <w:rFonts w:ascii="Times New Roman" w:hAnsi="Times New Roman" w:cs="Times New Roman"/>
          <w:sz w:val="26"/>
          <w:szCs w:val="26"/>
        </w:rPr>
        <w:t> 3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Ведомственные проекты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ведомственных проектов: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11</w:t>
      </w:r>
      <w:r w:rsidRPr="00E64597">
        <w:rPr>
          <w:rFonts w:ascii="Times New Roman" w:hAnsi="Times New Roman" w:cs="Times New Roman"/>
          <w:sz w:val="26"/>
          <w:szCs w:val="26"/>
        </w:rPr>
        <w:t> 3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Ведомственный проект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Ликвидация накопленного вреда окружающей среде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Расходы бюджета Советского района на достижение мероприятий (результатов)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ведомственного проекта 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EE0CB5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Ликвидация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накопленного вреда окружающей среде</w:t>
      </w:r>
      <w:r w:rsidRPr="00E6459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отражаются по следующим направлениям расходов:</w:t>
      </w:r>
    </w:p>
    <w:p w:rsidR="00B92C3B" w:rsidRPr="00E64597" w:rsidRDefault="00B92C3B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- 82150 Ликвидация мест несанкционированного размещения отходов</w:t>
      </w:r>
    </w:p>
    <w:p w:rsidR="00B92C3B" w:rsidRPr="00E64597" w:rsidRDefault="00B92C3B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ликвидацию мест несанкционированного размещения отходов.</w:t>
      </w:r>
    </w:p>
    <w:p w:rsidR="005F4DE4" w:rsidRPr="00E64597" w:rsidRDefault="00EE0CB5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- 82990 Ликвидация </w:t>
      </w:r>
      <w:r w:rsidR="005F4DE4" w:rsidRPr="00E64597">
        <w:rPr>
          <w:rFonts w:ascii="Times New Roman" w:hAnsi="Times New Roman" w:cs="Times New Roman"/>
          <w:sz w:val="26"/>
          <w:szCs w:val="26"/>
        </w:rPr>
        <w:t>накопленного вреда окружающей среде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ликвидацию накопленного вреда окружающей среде</w:t>
      </w:r>
      <w:r w:rsidR="00EE0CB5" w:rsidRPr="00E64597">
        <w:rPr>
          <w:rFonts w:ascii="Times New Roman" w:hAnsi="Times New Roman" w:cs="Times New Roman"/>
          <w:sz w:val="26"/>
          <w:szCs w:val="26"/>
        </w:rPr>
        <w:t>.</w:t>
      </w:r>
    </w:p>
    <w:p w:rsidR="00B92C3B" w:rsidRPr="00E64597" w:rsidRDefault="00B92C3B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2150 Ликвидация мест несанкционированного размещения отходов за счет средств бюджета Советского района</w:t>
      </w:r>
    </w:p>
    <w:p w:rsidR="00B92C3B" w:rsidRPr="00E64597" w:rsidRDefault="00B92C3B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ликвидацию мест несанкционированного размещения отходов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2990 Ликвидация накопленного вреда окружающей среде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ликвидацию накопленного вреда окружающей среде за счет средств бюджета Советского района</w:t>
      </w:r>
      <w:r w:rsidR="00EE0CB5"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2.11.2. 11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11 4 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Организация деятельности по обращению с твердыми коммунальными отходами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- 84290 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о</w:t>
      </w:r>
      <w:r w:rsidRPr="00E64597">
        <w:rPr>
          <w:rFonts w:ascii="Times New Roman" w:hAnsi="Times New Roman" w:cs="Times New Roman"/>
          <w:sz w:val="26"/>
          <w:szCs w:val="26"/>
        </w:rPr>
        <w:t>существление отдельных государственных полномочий Ханты-Мансийского автономного округа – Югры в сфере обращения с твердыми коммунальными отходами.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11 4 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«Рекультивация земель, подвергшихся загрязнению отходами производства и потребления»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11 4 </w:t>
      </w:r>
      <w:r w:rsidRPr="00E64597">
        <w:rPr>
          <w:rFonts w:ascii="Times New Roman" w:hAnsi="Times New Roman"/>
          <w:b w:val="0"/>
          <w:snapToGrid w:val="0"/>
        </w:rPr>
        <w:t>03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Эколого-просветительская и природоохранная деятельность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- 84200 Организация мероприятий при осуществлении деятельности по обращению с животными без владельцев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организацию мероприятий при осуществлении деятельности по обращению с животными без владельцев.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- 84280 Организация осуществления мероприятий по проведению дезинсекции и дератизации в Ханты-Мансийском автономном округе – Югре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о</w:t>
      </w:r>
      <w:r w:rsidRPr="00E64597">
        <w:rPr>
          <w:rFonts w:ascii="Times New Roman" w:hAnsi="Times New Roman" w:cs="Times New Roman"/>
          <w:sz w:val="26"/>
          <w:szCs w:val="26"/>
        </w:rPr>
        <w:t xml:space="preserve">рганизацию осуществления мероприятий по проведению дезинсекции и дератизации в </w:t>
      </w:r>
      <w:r w:rsidR="00BE4A9D">
        <w:rPr>
          <w:rFonts w:ascii="Times New Roman" w:hAnsi="Times New Roman" w:cs="Times New Roman"/>
          <w:sz w:val="26"/>
          <w:szCs w:val="26"/>
        </w:rPr>
        <w:t>Советском районе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2.12.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12 0 00 00000 Муниципальная программа «Управление муниципальным имуществом Советского района» </w:t>
      </w:r>
      <w:r w:rsidRPr="00E6459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</w:t>
      </w:r>
      <w:r w:rsidRPr="00E64597">
        <w:rPr>
          <w:rFonts w:ascii="Times New Roman" w:hAnsi="Times New Roman"/>
          <w:b w:val="0"/>
        </w:rPr>
        <w:t>«Управление муниципальным имуществом Советского района»</w:t>
      </w:r>
      <w:r w:rsidRPr="00E64597">
        <w:rPr>
          <w:rFonts w:ascii="Times New Roman" w:hAnsi="Times New Roman"/>
          <w:b w:val="0"/>
          <w:snapToGrid w:val="0"/>
        </w:rPr>
        <w:t>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12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12 4 01 00000 Комплекс процессных мероприятий </w:t>
      </w:r>
      <w:r w:rsidR="00EE0CB5" w:rsidRPr="00E64597">
        <w:rPr>
          <w:rFonts w:ascii="Times New Roman" w:hAnsi="Times New Roman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Совершенствование системы учета муниципального имущества</w:t>
      </w:r>
      <w:r w:rsidR="00EE0CB5" w:rsidRPr="00E64597">
        <w:rPr>
          <w:rFonts w:ascii="Times New Roman" w:hAnsi="Times New Roman"/>
          <w:sz w:val="26"/>
          <w:szCs w:val="26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12 4 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Содержание и сохранность муниципального имущества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2.13.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13 0 00 00000 Муниципальная программа «Обеспечение градостроительной деятельности на территории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Обеспечение градостроительной деятельности на территории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13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bCs w:val="0"/>
        </w:rPr>
      </w:pPr>
      <w:r w:rsidRPr="00E64597">
        <w:rPr>
          <w:rFonts w:ascii="Times New Roman" w:hAnsi="Times New Roman"/>
          <w:b w:val="0"/>
        </w:rPr>
        <w:t>13 4 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Градостроительное обеспечение и комплексное развитие территории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13 4 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Обеспечение функционирования градостроительной деятельности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2.14.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14 0 00 00000 Муниципальная программа «Энергосбережение и повышение энергетической эффективности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Энергосбережение и повышение энергетической эффективности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14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14 4 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Обеспечение повышения энергетической эффективности в жилищном фонде, муниципальном секторе, системах коммунальной и транспортной инфраструктуры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2.15.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15 0 00 00000 Муниципальная программа «Безопасность жизнедеятельности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Безопасность жизнедеятельности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15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15 4 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Повышение уровня гражданской защиты населения в Советском районе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15 4 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Повышение общего уровня общественной безопасности, правопорядка и безопасности среды обитания</w:t>
      </w:r>
      <w:r w:rsidRPr="00E64597">
        <w:rPr>
          <w:rFonts w:ascii="Times New Roman" w:hAnsi="Times New Roman"/>
          <w:b w:val="0"/>
          <w:bCs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15 4 </w:t>
      </w:r>
      <w:r w:rsidRPr="00E64597">
        <w:rPr>
          <w:rFonts w:ascii="Times New Roman" w:hAnsi="Times New Roman"/>
          <w:b w:val="0"/>
          <w:snapToGrid w:val="0"/>
        </w:rPr>
        <w:t>03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«Повышение защиты населения и территорий Советского района от угроз природного и техногенного характера»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2.16.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16 0 00 00000 Муниципальная программа «Развитие экономического потенциала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экономического потенциала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2.16.1. 16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16 1 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4597">
        <w:rPr>
          <w:rFonts w:ascii="Times New Roman" w:hAnsi="Times New Roman" w:cs="Times New Roman"/>
          <w:sz w:val="26"/>
          <w:szCs w:val="26"/>
        </w:rPr>
        <w:t>4 00000 Региональный проект «Создание условий для легкого старта и комфортного ведения бизнеса»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«Создание условий для легкого старта и комфортного ведения бизнеса» отражаются по следующим направлениям расходов: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82330 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lastRenderedPageBreak/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/>
          <w:b w:val="0"/>
          <w:lang w:eastAsia="en-US"/>
        </w:rPr>
        <w:t xml:space="preserve"> на </w:t>
      </w:r>
      <w:r w:rsidRPr="00E64597">
        <w:rPr>
          <w:rFonts w:ascii="Times New Roman" w:hAnsi="Times New Roman"/>
          <w:b w:val="0"/>
        </w:rPr>
        <w:t>поддержку</w:t>
      </w:r>
      <w:r w:rsidR="0049733E" w:rsidRPr="00E64597">
        <w:rPr>
          <w:rFonts w:ascii="Times New Roman" w:hAnsi="Times New Roman"/>
          <w:b w:val="0"/>
        </w:rPr>
        <w:t xml:space="preserve"> и развитие</w:t>
      </w:r>
      <w:r w:rsidRPr="00E64597">
        <w:rPr>
          <w:rFonts w:ascii="Times New Roman" w:hAnsi="Times New Roman"/>
          <w:b w:val="0"/>
        </w:rPr>
        <w:t xml:space="preserve"> малого и среднего предпринимательства</w:t>
      </w:r>
      <w:r w:rsidR="0049733E" w:rsidRPr="00E64597">
        <w:rPr>
          <w:rFonts w:ascii="Times New Roman" w:hAnsi="Times New Roman"/>
          <w:b w:val="0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  <w:lang w:val="en-US"/>
        </w:rPr>
        <w:t>S</w:t>
      </w:r>
      <w:r w:rsidRPr="00E64597">
        <w:rPr>
          <w:rFonts w:ascii="Times New Roman" w:hAnsi="Times New Roman"/>
          <w:b w:val="0"/>
        </w:rPr>
        <w:t>2330 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Советского района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/>
          <w:b w:val="0"/>
          <w:lang w:eastAsia="en-US"/>
        </w:rPr>
        <w:t xml:space="preserve"> на </w:t>
      </w:r>
      <w:r w:rsidRPr="00E64597">
        <w:rPr>
          <w:rFonts w:ascii="Times New Roman" w:hAnsi="Times New Roman"/>
          <w:b w:val="0"/>
        </w:rPr>
        <w:t>поддержку</w:t>
      </w:r>
      <w:r w:rsidR="0049733E" w:rsidRPr="00E64597">
        <w:rPr>
          <w:rFonts w:ascii="Times New Roman" w:hAnsi="Times New Roman"/>
          <w:b w:val="0"/>
        </w:rPr>
        <w:t xml:space="preserve"> и развитие</w:t>
      </w:r>
      <w:r w:rsidR="0096153C">
        <w:rPr>
          <w:rFonts w:ascii="Times New Roman" w:hAnsi="Times New Roman"/>
          <w:b w:val="0"/>
        </w:rPr>
        <w:t xml:space="preserve"> </w:t>
      </w:r>
      <w:r w:rsidR="0049733E" w:rsidRPr="00E64597">
        <w:rPr>
          <w:rFonts w:ascii="Times New Roman" w:hAnsi="Times New Roman"/>
          <w:b w:val="0"/>
        </w:rPr>
        <w:t>м</w:t>
      </w:r>
      <w:r w:rsidRPr="00E64597">
        <w:rPr>
          <w:rFonts w:ascii="Times New Roman" w:hAnsi="Times New Roman"/>
          <w:b w:val="0"/>
        </w:rPr>
        <w:t>алого и среднего предпринимательства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16 1 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64597">
        <w:rPr>
          <w:rFonts w:ascii="Times New Roman" w:hAnsi="Times New Roman" w:cs="Times New Roman"/>
          <w:sz w:val="26"/>
          <w:szCs w:val="26"/>
        </w:rPr>
        <w:t>5 00000 Региональный проект «Акселерация субъектов малого и среднего предпринимательства»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Расходы бюджета Советского района на достижение мероприятий (результатов) регионального проекта «Акселерация субъектов малого и среднего предпринимательства» отражаются по следующим направлениям расходов: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82380 Финансовая поддержка субъектов малого и среднего предпринимательства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Pr="00E64597">
        <w:rPr>
          <w:rFonts w:ascii="Times New Roman" w:hAnsi="Times New Roman"/>
          <w:b w:val="0"/>
        </w:rPr>
        <w:t>поддержку малого и среднего предпринимательства.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  <w:lang w:val="en-US"/>
        </w:rPr>
        <w:t>S</w:t>
      </w:r>
      <w:r w:rsidRPr="00E64597">
        <w:rPr>
          <w:rFonts w:ascii="Times New Roman" w:hAnsi="Times New Roman"/>
          <w:b w:val="0"/>
        </w:rPr>
        <w:t>2380 Финансовая поддержка субъектов малого и среднего предпринимательства за счет средств бюджета Советского района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="00BD5A8B" w:rsidRPr="00E64597">
        <w:rPr>
          <w:rFonts w:ascii="Times New Roman" w:hAnsi="Times New Roman"/>
          <w:b w:val="0"/>
        </w:rPr>
        <w:t xml:space="preserve">поддержку </w:t>
      </w:r>
      <w:r w:rsidRPr="00E64597">
        <w:rPr>
          <w:rFonts w:ascii="Times New Roman" w:hAnsi="Times New Roman"/>
          <w:b w:val="0"/>
        </w:rPr>
        <w:t>малого и среднего предпринимательства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2.16.2.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16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16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Развитие предпринимательства Советского района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16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Развитие агропромышленного комплекса Советского района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84381 Субсидии на поддержку растениеводства сельхозтоваропроизводителям (за исключением личных подсобных хозяйств)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Pr="00E64597">
        <w:rPr>
          <w:rFonts w:ascii="Times New Roman" w:hAnsi="Times New Roman"/>
          <w:b w:val="0"/>
        </w:rPr>
        <w:t xml:space="preserve">поддержку растениеводства </w:t>
      </w:r>
      <w:r w:rsidR="00FE507A" w:rsidRPr="00E64597">
        <w:rPr>
          <w:rFonts w:ascii="Times New Roman" w:hAnsi="Times New Roman"/>
          <w:b w:val="0"/>
        </w:rPr>
        <w:t>путем возмещения затрат, понесенных на реализацию продукции растениеводства</w:t>
      </w:r>
      <w:r w:rsidRPr="00E64597">
        <w:rPr>
          <w:rFonts w:ascii="Times New Roman" w:hAnsi="Times New Roman"/>
          <w:b w:val="0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84382 Субсидии на поддержку животноводства сельхозтоваропроизводителям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Pr="00E64597">
        <w:rPr>
          <w:rFonts w:ascii="Times New Roman" w:hAnsi="Times New Roman"/>
          <w:b w:val="0"/>
        </w:rPr>
        <w:t xml:space="preserve">поддержку животноводства </w:t>
      </w:r>
      <w:r w:rsidR="00FE507A" w:rsidRPr="00E64597">
        <w:rPr>
          <w:rFonts w:ascii="Times New Roman" w:hAnsi="Times New Roman"/>
          <w:b w:val="0"/>
        </w:rPr>
        <w:t>путем возмещения затрат по содержанию маточного поголовья сельскохозяйственных животных</w:t>
      </w:r>
      <w:r w:rsidRPr="00E64597">
        <w:rPr>
          <w:rFonts w:ascii="Times New Roman" w:hAnsi="Times New Roman"/>
          <w:b w:val="0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>16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03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Развитие промышленности и туризма в Советском районе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2.17.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17 0 00 00000 Муниципальная программа «Управление муниципальными финансами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Управление муниципальными финансами Советского района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lastRenderedPageBreak/>
        <w:t>17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17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b w:val="0"/>
          <w:bCs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Обеспечение равных условий для устойчивого исполнения расходных обязательств поселений Советского района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20600 </w:t>
      </w:r>
      <w:r w:rsidRPr="00E64597">
        <w:rPr>
          <w:rFonts w:ascii="Times New Roman" w:hAnsi="Times New Roman"/>
          <w:b w:val="0"/>
        </w:rPr>
        <w:t>На обеспечение сбалансированности бюджетов поселений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предоставление иных межбюджетных трансфертов бюджетам поселений 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обеспечение сбалансированности бюджетов поселений.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- 20630 На обеспечение социально-значимых расходов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предоставление иных межбюджетных трансфертов бюджетам поселений на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обеспечение социально-значимых расходов.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- 84260 Исполнение полномочий по расчету и предоставлению дотаций на выравнивание бюджетной обеспеченности поселений, входящих в состав Советского района</w:t>
      </w:r>
      <w:r w:rsidR="0055719D" w:rsidRPr="00E64597">
        <w:rPr>
          <w:rFonts w:ascii="Times New Roman" w:hAnsi="Times New Roman" w:cs="Times New Roman"/>
          <w:sz w:val="26"/>
          <w:szCs w:val="26"/>
        </w:rPr>
        <w:t xml:space="preserve"> (расходы на администрирование)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исполнение полномочий по расчету и предоставлению дотаций на выравнивание бюджетной обеспеченности поселений</w:t>
      </w:r>
      <w:r w:rsidRPr="00E64597">
        <w:rPr>
          <w:rFonts w:ascii="Times New Roman" w:hAnsi="Times New Roman" w:cs="Times New Roman"/>
          <w:sz w:val="26"/>
          <w:szCs w:val="26"/>
        </w:rPr>
        <w:t>, входящих в состав Советского района</w:t>
      </w:r>
      <w:r w:rsidR="0055719D" w:rsidRPr="00E64597">
        <w:rPr>
          <w:rFonts w:ascii="Times New Roman" w:hAnsi="Times New Roman" w:cs="Times New Roman"/>
          <w:sz w:val="26"/>
          <w:szCs w:val="26"/>
        </w:rPr>
        <w:t xml:space="preserve"> (расходы на администрирование)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- 86010 Дотаци</w:t>
      </w:r>
      <w:r w:rsidR="0055719D" w:rsidRPr="00E64597">
        <w:rPr>
          <w:rFonts w:ascii="Times New Roman" w:hAnsi="Times New Roman" w:cs="Times New Roman"/>
          <w:sz w:val="26"/>
          <w:szCs w:val="26"/>
        </w:rPr>
        <w:t>я</w:t>
      </w:r>
      <w:r w:rsidRPr="00E64597">
        <w:rPr>
          <w:rFonts w:ascii="Times New Roman" w:hAnsi="Times New Roman" w:cs="Times New Roman"/>
          <w:sz w:val="26"/>
          <w:szCs w:val="26"/>
        </w:rPr>
        <w:t xml:space="preserve"> из бюджета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на выравнивание бюджетной обеспеченности поселений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на предостав</w:t>
      </w:r>
      <w:r w:rsidR="0055719D" w:rsidRPr="00E64597">
        <w:rPr>
          <w:rFonts w:ascii="Times New Roman" w:hAnsi="Times New Roman" w:cs="Times New Roman"/>
          <w:sz w:val="26"/>
          <w:szCs w:val="26"/>
          <w:lang w:eastAsia="en-US"/>
        </w:rPr>
        <w:t>ление бюджетам поселений дотации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E64597">
        <w:rPr>
          <w:rFonts w:ascii="Times New Roman" w:hAnsi="Times New Roman" w:cs="Times New Roman"/>
          <w:sz w:val="26"/>
          <w:szCs w:val="26"/>
        </w:rPr>
        <w:t>выравнивание бюджетной обеспеченности поселений для решения вопросов местного значения поселений.</w:t>
      </w:r>
    </w:p>
    <w:p w:rsidR="009548C3" w:rsidRPr="00E64597" w:rsidRDefault="009548C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6010 Выравнивание бюджетной обеспеченности поселений, входящих в состав муниципального района, за счет средств бюджета Советского района</w:t>
      </w:r>
    </w:p>
    <w:p w:rsidR="009548C3" w:rsidRPr="00E64597" w:rsidRDefault="009548C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выравнивание бюджетной обеспеченности поселений, входящих в состав муниципального района,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17 4 02 00000 Комплекс процессных мероприятий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«Управление муниципальным долгом Советского района»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- 20640 Обслуживание муниципального долга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</w:t>
      </w:r>
      <w:r w:rsidRPr="00E64597">
        <w:rPr>
          <w:rFonts w:ascii="Times New Roman" w:hAnsi="Times New Roman" w:cs="Times New Roman"/>
          <w:sz w:val="26"/>
          <w:szCs w:val="26"/>
        </w:rPr>
        <w:t>расходы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бюджета Советского района на обслуживание муниципального долга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17 4 03 00000 Комплекс процессных мероприятий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«Управление резервным фондом администрации Советского района»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17 4 04 00000Комплекс процессных мероприятий</w:t>
      </w:r>
      <w:r w:rsidR="006F6145">
        <w:rPr>
          <w:rFonts w:ascii="Times New Roman" w:hAnsi="Times New Roman" w:cs="Times New Roman"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«Расчет объема условно утвержденных расходов»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- 09990 Условно утвержденные расходы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</w:t>
      </w:r>
      <w:r w:rsidRPr="00E64597">
        <w:rPr>
          <w:rFonts w:ascii="Times New Roman" w:hAnsi="Times New Roman" w:cs="Times New Roman"/>
          <w:sz w:val="26"/>
          <w:szCs w:val="26"/>
        </w:rPr>
        <w:t>условно утвержденные расходы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бюджета Советского района.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lastRenderedPageBreak/>
        <w:t xml:space="preserve">2.18.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18 0 00 00000 Муниципальная программа «Развитие транспортной системы в Советском районе»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Развитие транспортной системы в Советском районе</w:t>
      </w:r>
      <w:r w:rsidRPr="00E64597">
        <w:rPr>
          <w:rFonts w:ascii="Times New Roman" w:hAnsi="Times New Roman"/>
          <w:b w:val="0"/>
          <w:snapToGrid w:val="0"/>
        </w:rPr>
        <w:t>», осуществляемые по следующим структурным элементам:</w:t>
      </w:r>
    </w:p>
    <w:p w:rsidR="0055719D" w:rsidRPr="00E64597" w:rsidRDefault="0055719D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2.18.1. 18</w:t>
      </w:r>
      <w:r w:rsidRPr="00E64597">
        <w:rPr>
          <w:rFonts w:ascii="Times New Roman" w:hAnsi="Times New Roman"/>
          <w:b w:val="0"/>
        </w:rPr>
        <w:t> 2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55719D" w:rsidRPr="00E64597" w:rsidRDefault="0055719D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данной целевой статье отражаются расходы на реализацию следующих региональных проектов, </w:t>
      </w:r>
      <w:r w:rsidRPr="00E64597">
        <w:rPr>
          <w:rFonts w:ascii="Times New Roman" w:hAnsi="Times New Roman"/>
          <w:snapToGrid w:val="0"/>
          <w:sz w:val="26"/>
          <w:szCs w:val="26"/>
        </w:rPr>
        <w:t>направленных на достижение показателей федеральных проектов, не входящих в состав национальных проектов</w:t>
      </w:r>
      <w:r w:rsidRPr="00E64597">
        <w:rPr>
          <w:rFonts w:ascii="Times New Roman" w:hAnsi="Times New Roman" w:cs="Times New Roman"/>
          <w:sz w:val="26"/>
          <w:szCs w:val="26"/>
        </w:rPr>
        <w:t>:</w:t>
      </w:r>
    </w:p>
    <w:p w:rsidR="0055719D" w:rsidRPr="00E64597" w:rsidRDefault="0055719D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18 2 02 00000 Региональный проект </w:t>
      </w:r>
      <w:r w:rsidRPr="00E64597">
        <w:rPr>
          <w:rFonts w:ascii="Times New Roman" w:hAnsi="Times New Roman"/>
          <w:b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Благоустройство сельских территорий</w:t>
      </w:r>
      <w:r w:rsidRPr="00E64597">
        <w:rPr>
          <w:rFonts w:ascii="Times New Roman" w:hAnsi="Times New Roman"/>
          <w:b/>
          <w:snapToGrid w:val="0"/>
          <w:sz w:val="26"/>
          <w:szCs w:val="26"/>
        </w:rPr>
        <w:t>»</w:t>
      </w:r>
    </w:p>
    <w:p w:rsidR="005F4DE4" w:rsidRPr="00E64597" w:rsidRDefault="0055719D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 xml:space="preserve">2.18.2. </w:t>
      </w:r>
      <w:r w:rsidR="005F4DE4" w:rsidRPr="00E64597">
        <w:rPr>
          <w:rFonts w:ascii="Times New Roman" w:hAnsi="Times New Roman"/>
          <w:b w:val="0"/>
          <w:snapToGrid w:val="0"/>
        </w:rPr>
        <w:t>18</w:t>
      </w:r>
      <w:r w:rsidR="005F4DE4" w:rsidRPr="00E64597">
        <w:rPr>
          <w:rFonts w:ascii="Times New Roman" w:hAnsi="Times New Roman"/>
          <w:b w:val="0"/>
        </w:rPr>
        <w:t> 4 </w:t>
      </w:r>
      <w:r w:rsidR="005F4DE4" w:rsidRPr="00E64597">
        <w:rPr>
          <w:rFonts w:ascii="Times New Roman" w:hAnsi="Times New Roman"/>
          <w:b w:val="0"/>
          <w:snapToGrid w:val="0"/>
        </w:rPr>
        <w:t>00</w:t>
      </w:r>
      <w:r w:rsidR="005F4DE4" w:rsidRPr="00E64597">
        <w:rPr>
          <w:rFonts w:ascii="Times New Roman" w:hAnsi="Times New Roman"/>
          <w:b w:val="0"/>
        </w:rPr>
        <w:t> </w:t>
      </w:r>
      <w:r w:rsidR="005F4DE4"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18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«Обеспечение транспортной доступности и безопасности функционирования сети автомобильных дорог местного значения Советского района»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- 82390 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на к</w:t>
      </w:r>
      <w:r w:rsidRPr="00E64597">
        <w:rPr>
          <w:rFonts w:ascii="Times New Roman" w:hAnsi="Times New Roman" w:cs="Times New Roman"/>
          <w:sz w:val="26"/>
          <w:szCs w:val="26"/>
        </w:rPr>
        <w:t>апитальный ремонт и ремонт автомобильных дорог общего пользования местного</w:t>
      </w:r>
      <w:r w:rsidR="00BC59D3" w:rsidRPr="00E64597">
        <w:rPr>
          <w:rFonts w:ascii="Times New Roman" w:hAnsi="Times New Roman" w:cs="Times New Roman"/>
          <w:sz w:val="26"/>
          <w:szCs w:val="26"/>
        </w:rPr>
        <w:t xml:space="preserve"> значения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- 83000 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на </w:t>
      </w:r>
      <w:r w:rsidR="00200243">
        <w:rPr>
          <w:rFonts w:ascii="Times New Roman" w:hAnsi="Times New Roman" w:cs="Times New Roman"/>
          <w:sz w:val="26"/>
          <w:szCs w:val="26"/>
        </w:rPr>
        <w:t>приведение автомобильных дорог</w:t>
      </w:r>
      <w:r w:rsidR="00A15823" w:rsidRPr="00E64597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200243">
        <w:rPr>
          <w:rFonts w:ascii="Times New Roman" w:hAnsi="Times New Roman" w:cs="Times New Roman"/>
          <w:sz w:val="26"/>
          <w:szCs w:val="26"/>
        </w:rPr>
        <w:t xml:space="preserve"> в нормативное состояние</w:t>
      </w:r>
      <w:r w:rsidR="00A15823" w:rsidRPr="00E64597">
        <w:rPr>
          <w:rFonts w:ascii="Times New Roman" w:hAnsi="Times New Roman" w:cs="Times New Roman"/>
          <w:sz w:val="26"/>
          <w:szCs w:val="26"/>
        </w:rPr>
        <w:t>.</w:t>
      </w:r>
    </w:p>
    <w:p w:rsidR="00D62423" w:rsidRPr="00E64597" w:rsidRDefault="00D6242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3000 Приведение автомобильных дорог местного значения в нормативное состояние за счет средств бюджета Советского района</w:t>
      </w:r>
    </w:p>
    <w:p w:rsidR="00D62423" w:rsidRPr="00E64597" w:rsidRDefault="00D62423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на </w:t>
      </w:r>
      <w:r w:rsidR="00200243">
        <w:rPr>
          <w:rFonts w:ascii="Times New Roman" w:hAnsi="Times New Roman" w:cs="Times New Roman"/>
          <w:sz w:val="26"/>
          <w:szCs w:val="26"/>
        </w:rPr>
        <w:t>приведение автомобильных дорог</w:t>
      </w:r>
      <w:r w:rsidR="00200243" w:rsidRPr="00E64597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200243">
        <w:rPr>
          <w:rFonts w:ascii="Times New Roman" w:hAnsi="Times New Roman" w:cs="Times New Roman"/>
          <w:sz w:val="26"/>
          <w:szCs w:val="26"/>
        </w:rPr>
        <w:t xml:space="preserve"> в нормативное состояние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18</w:t>
      </w:r>
      <w:r w:rsidRPr="00E64597">
        <w:rPr>
          <w:rFonts w:ascii="Times New Roman" w:hAnsi="Times New Roman" w:cs="Times New Roman"/>
          <w:sz w:val="26"/>
          <w:szCs w:val="26"/>
        </w:rPr>
        <w:t> 4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E6459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«Повышение безопасности дорожного движения на территории Советского района»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 xml:space="preserve">2.19.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19 0 00 00000 Муниципальная программа «Устойчивое развитие коренных малочисленных народов Севера, проживающих в Советском районе» </w:t>
      </w:r>
      <w:r w:rsidRPr="00E6459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</w:t>
      </w:r>
      <w:r w:rsidRPr="00E64597">
        <w:rPr>
          <w:rFonts w:ascii="Times New Roman" w:hAnsi="Times New Roman"/>
          <w:b w:val="0"/>
        </w:rPr>
        <w:t>«Устойчивое развитие коренных малочисленных народов Севера, проживающих в Советском районе</w:t>
      </w:r>
      <w:r w:rsidRPr="00E64597">
        <w:rPr>
          <w:rFonts w:ascii="Times New Roman" w:hAnsi="Times New Roman"/>
        </w:rPr>
        <w:t>»</w:t>
      </w:r>
      <w:r w:rsidRPr="00E64597">
        <w:rPr>
          <w:rFonts w:ascii="Times New Roman" w:hAnsi="Times New Roman"/>
          <w:b w:val="0"/>
          <w:snapToGrid w:val="0"/>
        </w:rPr>
        <w:t>, 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19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lastRenderedPageBreak/>
        <w:t>19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Создание условий для устойчивого развития коренных малочисленных народов Севера, проживающих в Советском районе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 xml:space="preserve">84211 Реализация полномочия, указанного в пункте 2 статьи 2 Закона Ханты-Мансийского автономного округа – Югры от 31 января 2011 года № 8-оз </w:t>
      </w:r>
      <w:r w:rsidR="00222FD0"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</w:rPr>
        <w:t>Устойчивое развитие коренных малочисленных народов Севера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/>
          <w:b w:val="0"/>
          <w:lang w:eastAsia="en-US"/>
        </w:rPr>
        <w:t xml:space="preserve"> на р</w:t>
      </w:r>
      <w:r w:rsidRPr="00E64597">
        <w:rPr>
          <w:rFonts w:ascii="Times New Roman" w:hAnsi="Times New Roman"/>
          <w:b w:val="0"/>
        </w:rPr>
        <w:t xml:space="preserve">еализацию полномочия, указанного в пункте 2 статьи 2 Закона Ханты-Мансийского автономного округа – Югры от 31 января 2011 года № 8-оз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</w:rPr>
        <w:t>Устойчивое развитие коренных малочисленных народов Севера</w:t>
      </w:r>
      <w:r w:rsidRPr="00E64597">
        <w:rPr>
          <w:rFonts w:ascii="Times New Roman" w:hAnsi="Times New Roman"/>
        </w:rPr>
        <w:t>»</w:t>
      </w:r>
      <w:r w:rsidRPr="00E64597">
        <w:rPr>
          <w:rFonts w:ascii="Times New Roman" w:hAnsi="Times New Roman"/>
          <w:b w:val="0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2.20. По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целевой статье </w:t>
      </w:r>
      <w:r w:rsidRPr="00E64597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b/>
          <w:sz w:val="26"/>
          <w:szCs w:val="26"/>
        </w:rPr>
        <w:t>20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/>
          <w:sz w:val="26"/>
          <w:szCs w:val="26"/>
        </w:rPr>
        <w:t>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/>
          <w:sz w:val="26"/>
          <w:szCs w:val="26"/>
        </w:rPr>
        <w:t>00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b/>
          <w:sz w:val="26"/>
          <w:szCs w:val="26"/>
        </w:rPr>
        <w:t>00000 Муниципальная программа «Развитие жилищно-коммунального комплекса Советского района»</w:t>
      </w:r>
      <w:r w:rsidR="00270F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 w:cs="Times New Roman"/>
          <w:sz w:val="26"/>
          <w:szCs w:val="26"/>
        </w:rPr>
        <w:t>Развитие жилищно-коммунального комплекса 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», </w:t>
      </w:r>
      <w:r w:rsidRPr="00E64597">
        <w:rPr>
          <w:rFonts w:ascii="Times New Roman" w:hAnsi="Times New Roman" w:cs="Times New Roman"/>
          <w:sz w:val="26"/>
          <w:szCs w:val="26"/>
        </w:rPr>
        <w:t>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20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20 4 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  <w:b w:val="0"/>
          <w:snapToGrid w:val="0"/>
        </w:rPr>
        <w:t>Обеспечение надежности функционирования систем коммунальной инфраструктуры, повышение доступности и качества предоставляемых коммунальных услуг</w:t>
      </w:r>
      <w:r w:rsidRPr="00E64597">
        <w:rPr>
          <w:rFonts w:ascii="Times New Roman" w:hAnsi="Times New Roman"/>
          <w:snapToGrid w:val="0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- 09505 Обеспечение мероприятий по модернизации систем коммунальной инфраструктуры за счет средств, поступивших от публично-правовой компании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Фонд развития территорий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Поданному направлению расходов отражаются расходы бюджета Советского района на обеспечение мероприятий по модернизации систем коммунальной инфраструктуры за счет средств, поступивших от публично-правовой компании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E64597">
        <w:rPr>
          <w:rFonts w:ascii="Times New Roman" w:hAnsi="Times New Roman" w:cs="Times New Roman"/>
          <w:sz w:val="26"/>
          <w:szCs w:val="26"/>
        </w:rPr>
        <w:t>Фонд развития территорий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- 09605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Поданному направлению расходов отражаются расходы бюджета Советского района на обеспечение мероприятий по модернизации систем коммунальной инфраструктуры за счет средств бюджета </w:t>
      </w:r>
      <w:r w:rsidR="00306ACE" w:rsidRPr="00E64597">
        <w:rPr>
          <w:rFonts w:ascii="Times New Roman" w:hAnsi="Times New Roman" w:cs="Times New Roman"/>
          <w:sz w:val="26"/>
          <w:szCs w:val="26"/>
        </w:rPr>
        <w:t xml:space="preserve">Ханты-Мансийского </w:t>
      </w:r>
      <w:r w:rsidR="00BC75BA" w:rsidRPr="00E6459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="00306ACE" w:rsidRPr="00E64597">
        <w:rPr>
          <w:rFonts w:ascii="Times New Roman" w:hAnsi="Times New Roman" w:cs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lastRenderedPageBreak/>
        <w:t>- 82591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- 84340 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2591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 w:cs="Times New Roman"/>
          <w:sz w:val="26"/>
          <w:szCs w:val="26"/>
        </w:rPr>
        <w:t>9605 Обеспечение мероприятий по модернизации систем коммунальной инфраструктуры за счет средств бюджета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 на обеспечение мероприятий по модернизации систем коммунальной инфраструктуры за счет средств бюджета Советского района.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2.21.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>21 0 00 00000 Муниципальная программа «</w:t>
      </w:r>
      <w:r w:rsidRPr="00E64597">
        <w:rPr>
          <w:rFonts w:ascii="Times New Roman" w:hAnsi="Times New Roman"/>
          <w:bCs w:val="0"/>
        </w:rPr>
        <w:t>Цифровое развитие Советского района</w:t>
      </w:r>
      <w:r w:rsidRPr="00E64597">
        <w:rPr>
          <w:rFonts w:ascii="Times New Roman" w:hAnsi="Times New Roman"/>
        </w:rPr>
        <w:t xml:space="preserve">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  <w:bCs w:val="0"/>
        </w:rPr>
        <w:t>Цифровое развитие Советского района</w:t>
      </w:r>
      <w:r w:rsidRPr="00E64597">
        <w:rPr>
          <w:rFonts w:ascii="Times New Roman" w:hAnsi="Times New Roman"/>
          <w:b w:val="0"/>
          <w:snapToGrid w:val="0"/>
        </w:rPr>
        <w:t xml:space="preserve">», </w:t>
      </w:r>
      <w:r w:rsidRPr="00E6459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21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21 4 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 процессных мероприятий «Создание устойчивой информационно-телекоммуникационной инфраструктуры</w:t>
      </w:r>
      <w:r w:rsidRPr="00E64597">
        <w:rPr>
          <w:rFonts w:ascii="Times New Roman" w:hAnsi="Times New Roman"/>
          <w:b w:val="0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2.22.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22 0 00 00000 Муниципальная программа «Обеспечение деятельности органов местного самоуправления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Обеспечение деятельности органов местного самоуправления Советского района</w:t>
      </w:r>
      <w:r w:rsidRPr="00E64597">
        <w:rPr>
          <w:rFonts w:ascii="Times New Roman" w:hAnsi="Times New Roman"/>
          <w:b w:val="0"/>
          <w:snapToGrid w:val="0"/>
        </w:rPr>
        <w:t xml:space="preserve">», </w:t>
      </w:r>
      <w:r w:rsidRPr="00E6459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22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22 4 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lang w:eastAsia="en-US"/>
        </w:rPr>
        <w:t>«</w:t>
      </w:r>
      <w:r w:rsidRPr="00E64597">
        <w:rPr>
          <w:rFonts w:ascii="Times New Roman" w:hAnsi="Times New Roman"/>
          <w:b w:val="0"/>
          <w:snapToGrid w:val="0"/>
        </w:rPr>
        <w:t>Развитие и совершенствование муниципальной службы в Советском районе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- 71600 Пенсии за выслугу лет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выплату </w:t>
      </w:r>
      <w:r w:rsidR="00926AB4">
        <w:rPr>
          <w:rFonts w:ascii="Times New Roman" w:hAnsi="Times New Roman" w:cs="Times New Roman"/>
          <w:sz w:val="26"/>
          <w:szCs w:val="26"/>
        </w:rPr>
        <w:t>пенсий</w:t>
      </w:r>
      <w:r w:rsidRPr="00E64597">
        <w:rPr>
          <w:rFonts w:ascii="Times New Roman" w:hAnsi="Times New Roman" w:cs="Times New Roman"/>
          <w:sz w:val="26"/>
          <w:szCs w:val="26"/>
        </w:rPr>
        <w:t xml:space="preserve"> за выслугу лет лицам, замещавшим муниципальные должности Советского района.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22 4 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lang w:eastAsia="en-US"/>
        </w:rPr>
        <w:t>«</w:t>
      </w:r>
      <w:r w:rsidRPr="00E64597">
        <w:rPr>
          <w:rFonts w:ascii="Times New Roman" w:hAnsi="Times New Roman"/>
          <w:b w:val="0"/>
          <w:snapToGrid w:val="0"/>
        </w:rPr>
        <w:t>Обеспечение функций органов администрации Советского района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- 02030 Глава муниципального образования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C8758D">
        <w:rPr>
          <w:rFonts w:ascii="Times New Roman" w:hAnsi="Times New Roman" w:cs="Times New Roman"/>
          <w:snapToGrid w:val="0"/>
          <w:sz w:val="26"/>
          <w:szCs w:val="26"/>
        </w:rPr>
        <w:t>оплату труда с учетом начислений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и социальные выплаты высшему должностному лицу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- 72600 Выплаты почетным гражданам Советского района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в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соответствии с решением Думы Советского района от 21 февраля 2018 года № 158/НПА «Об утверждении Положения о звании «Почетный </w:t>
      </w:r>
      <w:r w:rsidRPr="00E64597">
        <w:rPr>
          <w:rFonts w:ascii="Times New Roman" w:hAnsi="Times New Roman" w:cs="Times New Roman"/>
          <w:sz w:val="26"/>
          <w:szCs w:val="26"/>
        </w:rPr>
        <w:t>гражданин Советского района».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 xml:space="preserve">2.23. По </w:t>
      </w:r>
      <w:r w:rsidRPr="00E6459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E64597">
        <w:rPr>
          <w:rFonts w:ascii="Times New Roman" w:hAnsi="Times New Roman"/>
          <w:snapToGrid w:val="0"/>
        </w:rPr>
        <w:t>«</w:t>
      </w:r>
      <w:r w:rsidRPr="00E64597">
        <w:rPr>
          <w:rFonts w:ascii="Times New Roman" w:hAnsi="Times New Roman"/>
        </w:rPr>
        <w:t xml:space="preserve">23 0 00 00000 Муниципальная программа «Профилактика правонарушений на территории Советского района» </w:t>
      </w:r>
      <w:r w:rsidRPr="00E6459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E64597">
        <w:rPr>
          <w:rFonts w:ascii="Times New Roman" w:hAnsi="Times New Roman"/>
          <w:b w:val="0"/>
        </w:rPr>
        <w:t>Профилактика правонарушений на территории Советского района</w:t>
      </w:r>
      <w:r w:rsidRPr="00E64597">
        <w:rPr>
          <w:rFonts w:ascii="Times New Roman" w:hAnsi="Times New Roman"/>
          <w:b w:val="0"/>
          <w:snapToGrid w:val="0"/>
        </w:rPr>
        <w:t xml:space="preserve">», </w:t>
      </w:r>
      <w:r w:rsidRPr="00E6459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23</w:t>
      </w:r>
      <w:r w:rsidRPr="00E64597">
        <w:rPr>
          <w:rFonts w:ascii="Times New Roman" w:hAnsi="Times New Roman"/>
          <w:b w:val="0"/>
        </w:rPr>
        <w:t> 4 </w:t>
      </w:r>
      <w:r w:rsidRPr="00E64597">
        <w:rPr>
          <w:rFonts w:ascii="Times New Roman" w:hAnsi="Times New Roman"/>
          <w:b w:val="0"/>
          <w:snapToGrid w:val="0"/>
        </w:rPr>
        <w:t>00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</w:rPr>
        <w:t>23 4 </w:t>
      </w:r>
      <w:r w:rsidRPr="00E64597">
        <w:rPr>
          <w:rFonts w:ascii="Times New Roman" w:hAnsi="Times New Roman"/>
          <w:b w:val="0"/>
          <w:snapToGrid w:val="0"/>
        </w:rPr>
        <w:t>01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lang w:eastAsia="en-US"/>
        </w:rPr>
        <w:t>«</w:t>
      </w:r>
      <w:r w:rsidRPr="00E64597">
        <w:rPr>
          <w:rFonts w:ascii="Times New Roman" w:hAnsi="Times New Roman"/>
          <w:b w:val="0"/>
          <w:snapToGrid w:val="0"/>
        </w:rPr>
        <w:t>Профилактика правонарушений и обеспечение защиты прав потребителей</w:t>
      </w:r>
      <w:r w:rsidRPr="00E64597">
        <w:rPr>
          <w:rFonts w:ascii="Times New Roman" w:hAnsi="Times New Roman"/>
        </w:rPr>
        <w:t>»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</w:t>
      </w:r>
      <w:r w:rsidRPr="00E64597">
        <w:rPr>
          <w:rFonts w:ascii="Times New Roman" w:hAnsi="Times New Roman"/>
        </w:rPr>
        <w:t> </w:t>
      </w:r>
      <w:r w:rsidRPr="00E64597">
        <w:rPr>
          <w:rFonts w:ascii="Times New Roman" w:hAnsi="Times New Roman"/>
          <w:b w:val="0"/>
        </w:rPr>
        <w:t>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осуществление </w:t>
      </w:r>
      <w:r w:rsidRPr="00E64597">
        <w:rPr>
          <w:rFonts w:ascii="Times New Roman" w:hAnsi="Times New Roman" w:cs="Times New Roman"/>
          <w:sz w:val="26"/>
          <w:szCs w:val="26"/>
        </w:rPr>
        <w:t>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- 82300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деятельности народных дружин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 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создание условий для деятельности народных дружин.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</w:rPr>
      </w:pPr>
      <w:r w:rsidRPr="00E64597">
        <w:rPr>
          <w:rFonts w:ascii="Times New Roman" w:hAnsi="Times New Roman"/>
          <w:b w:val="0"/>
        </w:rPr>
        <w:t>23 4 </w:t>
      </w:r>
      <w:r w:rsidRPr="00E64597">
        <w:rPr>
          <w:rFonts w:ascii="Times New Roman" w:hAnsi="Times New Roman"/>
          <w:b w:val="0"/>
          <w:snapToGrid w:val="0"/>
        </w:rPr>
        <w:t>02</w:t>
      </w:r>
      <w:r w:rsidRPr="00E64597">
        <w:rPr>
          <w:rFonts w:ascii="Times New Roman" w:hAnsi="Times New Roman"/>
          <w:b w:val="0"/>
        </w:rPr>
        <w:t> </w:t>
      </w:r>
      <w:r w:rsidRPr="00E6459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E64597">
        <w:rPr>
          <w:rFonts w:ascii="Times New Roman" w:hAnsi="Times New Roman"/>
          <w:lang w:eastAsia="en-US"/>
        </w:rPr>
        <w:t>«</w:t>
      </w:r>
      <w:r w:rsidRPr="00E64597">
        <w:rPr>
          <w:rFonts w:ascii="Times New Roman" w:hAnsi="Times New Roman"/>
          <w:b w:val="0"/>
          <w:snapToGrid w:val="0"/>
        </w:rPr>
        <w:t>Профилактика незаконного оборота и потребления наркотических средств и психотропных веществ</w:t>
      </w:r>
      <w:r w:rsidRPr="00E64597">
        <w:rPr>
          <w:rFonts w:ascii="Times New Roman" w:hAnsi="Times New Roman"/>
        </w:rPr>
        <w:t>»</w:t>
      </w:r>
    </w:p>
    <w:p w:rsidR="00F62A6A" w:rsidRPr="00E64597" w:rsidRDefault="00F62A6A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F62A6A" w:rsidRPr="00E64597" w:rsidRDefault="00F62A6A" w:rsidP="00837FF7">
      <w:pPr>
        <w:pStyle w:val="11"/>
        <w:ind w:firstLine="567"/>
        <w:jc w:val="both"/>
        <w:rPr>
          <w:rFonts w:ascii="Times New Roman" w:hAnsi="Times New Roman"/>
          <w:b w:val="0"/>
        </w:rPr>
      </w:pPr>
      <w:r w:rsidRPr="00E64597">
        <w:rPr>
          <w:rFonts w:ascii="Times New Roman" w:hAnsi="Times New Roman"/>
          <w:b w:val="0"/>
        </w:rPr>
        <w:t>- 85230 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</w:r>
    </w:p>
    <w:p w:rsidR="00F62A6A" w:rsidRPr="00E64597" w:rsidRDefault="00F62A6A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70A2B">
        <w:rPr>
          <w:rFonts w:ascii="Times New Roman" w:hAnsi="Times New Roman" w:cs="Times New Roman"/>
          <w:snapToGrid w:val="0"/>
          <w:sz w:val="26"/>
          <w:szCs w:val="26"/>
        </w:rPr>
        <w:lastRenderedPageBreak/>
        <w:t>По данному направлению расходов отражаются расходы бюджета</w:t>
      </w:r>
      <w:r w:rsidRPr="00470A2B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Pr="00470A2B">
        <w:rPr>
          <w:rFonts w:ascii="Times New Roman" w:hAnsi="Times New Roman"/>
          <w:sz w:val="26"/>
          <w:szCs w:val="26"/>
        </w:rPr>
        <w:t>в сфере организации мероприятий по профилактике незаконного потребления наркотических средств и психотропных веществ, наркомании</w:t>
      </w:r>
      <w:r w:rsidR="00470A2B" w:rsidRPr="00470A2B">
        <w:rPr>
          <w:rFonts w:ascii="Times New Roman" w:hAnsi="Times New Roman"/>
          <w:sz w:val="26"/>
          <w:szCs w:val="26"/>
        </w:rPr>
        <w:t>, направленных на снижение наркотизации населения</w:t>
      </w:r>
      <w:r w:rsidRPr="00470A2B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837FF7">
      <w:pPr>
        <w:pStyle w:val="11"/>
        <w:ind w:firstLine="567"/>
        <w:jc w:val="both"/>
        <w:rPr>
          <w:rFonts w:ascii="Times New Roman" w:hAnsi="Times New Roman"/>
          <w:b w:val="0"/>
          <w:snapToGrid w:val="0"/>
        </w:rPr>
      </w:pPr>
      <w:r w:rsidRPr="00E64597">
        <w:rPr>
          <w:rFonts w:ascii="Times New Roman" w:hAnsi="Times New Roman"/>
          <w:b w:val="0"/>
          <w:snapToGrid w:val="0"/>
        </w:rPr>
        <w:t>2.24. По целевой статье</w:t>
      </w:r>
      <w:r w:rsidR="001568AB">
        <w:rPr>
          <w:rFonts w:ascii="Times New Roman" w:hAnsi="Times New Roman"/>
          <w:b w:val="0"/>
          <w:snapToGrid w:val="0"/>
        </w:rPr>
        <w:t xml:space="preserve"> </w:t>
      </w:r>
      <w:r w:rsidRPr="00E64597">
        <w:rPr>
          <w:rFonts w:ascii="Times New Roman" w:hAnsi="Times New Roman"/>
        </w:rPr>
        <w:t xml:space="preserve">«40 0 00 00000 Непрограммные направления деятельности» </w:t>
      </w:r>
      <w:r w:rsidRPr="00E64597">
        <w:rPr>
          <w:rFonts w:ascii="Times New Roman" w:hAnsi="Times New Roman"/>
          <w:b w:val="0"/>
          <w:snapToGrid w:val="0"/>
        </w:rPr>
        <w:t>отражаются расходы по непрограммным направлениям деятельности органов местного самоуправления, которые включают:</w:t>
      </w:r>
    </w:p>
    <w:p w:rsidR="005F4DE4" w:rsidRPr="00E64597" w:rsidRDefault="005F4DE4" w:rsidP="00837FF7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napToGrid/>
          <w:sz w:val="26"/>
          <w:szCs w:val="26"/>
        </w:rPr>
        <w:t>40 0 </w:t>
      </w:r>
      <w:r w:rsidRPr="00E64597">
        <w:rPr>
          <w:rFonts w:ascii="Times New Roman" w:hAnsi="Times New Roman"/>
          <w:sz w:val="26"/>
          <w:szCs w:val="26"/>
        </w:rPr>
        <w:t>01</w:t>
      </w:r>
      <w:r w:rsidRPr="00E64597">
        <w:rPr>
          <w:rFonts w:ascii="Times New Roman" w:hAnsi="Times New Roman"/>
          <w:snapToGrid/>
          <w:sz w:val="26"/>
          <w:szCs w:val="26"/>
        </w:rPr>
        <w:t> </w:t>
      </w:r>
      <w:r w:rsidRPr="00E64597">
        <w:rPr>
          <w:rFonts w:ascii="Times New Roman" w:hAnsi="Times New Roman"/>
          <w:sz w:val="26"/>
          <w:szCs w:val="26"/>
        </w:rPr>
        <w:t>00000 Непрограммное направление деятельности «Обеспечение деятельности органов местного самоуправления»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В составе данного н</w:t>
      </w:r>
      <w:r w:rsidRPr="00E64597">
        <w:rPr>
          <w:rFonts w:ascii="Times New Roman" w:hAnsi="Times New Roman" w:cs="Times New Roman"/>
          <w:sz w:val="26"/>
          <w:szCs w:val="26"/>
        </w:rPr>
        <w:t xml:space="preserve">епрограммного направления деятельности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- 02110 Председатель представительного органа муниципального образования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 w:cs="Times New Roman"/>
          <w:sz w:val="26"/>
          <w:szCs w:val="26"/>
        </w:rPr>
        <w:t xml:space="preserve">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1052D5">
        <w:rPr>
          <w:rFonts w:ascii="Times New Roman" w:hAnsi="Times New Roman" w:cs="Times New Roman"/>
          <w:snapToGrid w:val="0"/>
          <w:sz w:val="26"/>
          <w:szCs w:val="26"/>
        </w:rPr>
        <w:t>оплату труда с учетом начислений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и социальные выплаты </w:t>
      </w:r>
      <w:r w:rsidRPr="00E64597">
        <w:rPr>
          <w:rFonts w:ascii="Times New Roman" w:hAnsi="Times New Roman" w:cs="Times New Roman"/>
          <w:sz w:val="26"/>
          <w:szCs w:val="26"/>
        </w:rPr>
        <w:t>председателю представительного органа муниципального образования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- 02250 Руководитель контрольно-счетной палаты муниципального образования и его заместители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1052D5">
        <w:rPr>
          <w:rFonts w:ascii="Times New Roman" w:hAnsi="Times New Roman" w:cs="Times New Roman"/>
          <w:snapToGrid w:val="0"/>
          <w:sz w:val="26"/>
          <w:szCs w:val="26"/>
        </w:rPr>
        <w:t>оплату труда с учетом начислений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и социальные выплаты </w:t>
      </w:r>
      <w:r w:rsidRPr="00E64597">
        <w:rPr>
          <w:rFonts w:ascii="Times New Roman" w:hAnsi="Times New Roman" w:cs="Times New Roman"/>
          <w:sz w:val="26"/>
          <w:szCs w:val="26"/>
        </w:rPr>
        <w:t>ру</w:t>
      </w:r>
      <w:r w:rsidR="001052D5">
        <w:rPr>
          <w:rFonts w:ascii="Times New Roman" w:hAnsi="Times New Roman" w:cs="Times New Roman"/>
          <w:sz w:val="26"/>
          <w:szCs w:val="26"/>
        </w:rPr>
        <w:t>ководителю К</w:t>
      </w:r>
      <w:r w:rsidRPr="00E64597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r w:rsidR="001052D5" w:rsidRPr="00E64597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 w:rsidRPr="00E64597">
        <w:rPr>
          <w:rFonts w:ascii="Times New Roman" w:hAnsi="Times New Roman" w:cs="Times New Roman"/>
          <w:sz w:val="26"/>
          <w:szCs w:val="26"/>
        </w:rPr>
        <w:t>и его заместителям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5F4DE4" w:rsidRPr="00E64597" w:rsidRDefault="005F4DE4" w:rsidP="00837FF7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napToGrid/>
          <w:sz w:val="26"/>
          <w:szCs w:val="26"/>
        </w:rPr>
        <w:t>40 0 </w:t>
      </w:r>
      <w:r w:rsidRPr="00E64597">
        <w:rPr>
          <w:rFonts w:ascii="Times New Roman" w:hAnsi="Times New Roman"/>
          <w:sz w:val="26"/>
          <w:szCs w:val="26"/>
        </w:rPr>
        <w:t>02</w:t>
      </w:r>
      <w:r w:rsidRPr="00E64597">
        <w:rPr>
          <w:rFonts w:ascii="Times New Roman" w:hAnsi="Times New Roman"/>
          <w:snapToGrid/>
          <w:sz w:val="26"/>
          <w:szCs w:val="26"/>
        </w:rPr>
        <w:t> </w:t>
      </w:r>
      <w:r w:rsidRPr="00E64597">
        <w:rPr>
          <w:rFonts w:ascii="Times New Roman" w:hAnsi="Times New Roman"/>
          <w:sz w:val="26"/>
          <w:szCs w:val="26"/>
        </w:rPr>
        <w:t>00000 Непрограммное направление деятельности «Исполнение отдельных расходных обязательств Советского района»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В составе данного н</w:t>
      </w:r>
      <w:r w:rsidRPr="00E64597">
        <w:rPr>
          <w:rFonts w:ascii="Times New Roman" w:hAnsi="Times New Roman" w:cs="Times New Roman"/>
          <w:sz w:val="26"/>
          <w:szCs w:val="26"/>
        </w:rPr>
        <w:t xml:space="preserve">епрограммного направления деятельности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по соответствующим направлениям расходов, в том числе: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Pr="00E64597">
        <w:rPr>
          <w:rFonts w:ascii="Times New Roman" w:hAnsi="Times New Roman" w:cs="Times New Roman"/>
          <w:sz w:val="26"/>
          <w:szCs w:val="26"/>
        </w:rPr>
        <w:t> 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20610 Проведение выборов в Советском районе, повышение правовой культуры избирателей</w:t>
      </w:r>
    </w:p>
    <w:p w:rsidR="005F4DE4" w:rsidRPr="00E64597" w:rsidRDefault="005F4DE4" w:rsidP="00837FF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E6459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п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роведение выборов в Советском районе, повышение правовой культуры избирателей.</w:t>
      </w:r>
    </w:p>
    <w:p w:rsidR="005F4DE4" w:rsidRPr="00E64597" w:rsidRDefault="005F4DE4" w:rsidP="00837FF7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- 20620 Социальное обеспечение и иные выплаты населению</w:t>
      </w:r>
    </w:p>
    <w:p w:rsidR="005F4DE4" w:rsidRPr="00E64597" w:rsidRDefault="005F4DE4" w:rsidP="00837FF7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E6459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/>
          <w:sz w:val="26"/>
          <w:szCs w:val="26"/>
          <w:lang w:eastAsia="en-US"/>
        </w:rPr>
        <w:t xml:space="preserve">на </w:t>
      </w:r>
      <w:r w:rsidRPr="00E64597">
        <w:rPr>
          <w:rFonts w:ascii="Times New Roman" w:hAnsi="Times New Roman"/>
          <w:sz w:val="26"/>
          <w:szCs w:val="26"/>
        </w:rPr>
        <w:t>социальное обеспечение и иные выплаты населению.</w:t>
      </w:r>
    </w:p>
    <w:p w:rsidR="001568AB" w:rsidRPr="00E64597" w:rsidRDefault="001568AB" w:rsidP="00344DEA">
      <w:pPr>
        <w:pStyle w:val="2"/>
        <w:jc w:val="left"/>
        <w:outlineLvl w:val="1"/>
        <w:rPr>
          <w:rFonts w:ascii="Times New Roman" w:hAnsi="Times New Roman"/>
          <w:sz w:val="26"/>
          <w:szCs w:val="26"/>
        </w:rPr>
      </w:pPr>
    </w:p>
    <w:p w:rsidR="005F4DE4" w:rsidRPr="00E64597" w:rsidRDefault="005F4DE4" w:rsidP="00DE1478">
      <w:pPr>
        <w:pStyle w:val="2"/>
        <w:ind w:firstLine="567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Раздел 3. Универсальные направления расходов, увязываемые с муниципальными программами, их структурными элементами и (или) непрограммными направлениями деятельности (функциями) </w:t>
      </w:r>
      <w:r w:rsidR="008012F0" w:rsidRPr="00E64597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8012F0" w:rsidRPr="008012F0">
        <w:rPr>
          <w:rFonts w:ascii="Times New Roman" w:hAnsi="Times New Roman"/>
          <w:bCs/>
          <w:sz w:val="26"/>
          <w:szCs w:val="26"/>
        </w:rPr>
        <w:t>Советского района</w:t>
      </w:r>
    </w:p>
    <w:p w:rsidR="005F4DE4" w:rsidRPr="00E64597" w:rsidRDefault="005F4DE4" w:rsidP="00DE1478">
      <w:pPr>
        <w:pStyle w:val="2"/>
        <w:ind w:firstLine="567"/>
        <w:outlineLvl w:val="1"/>
        <w:rPr>
          <w:rFonts w:ascii="Times New Roman" w:hAnsi="Times New Roman"/>
          <w:sz w:val="26"/>
          <w:szCs w:val="26"/>
        </w:rPr>
      </w:pP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- 00590 Расходы на обеспечение деятельности (оказание услуг) муниципальных учреждений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/>
          <w:sz w:val="26"/>
          <w:szCs w:val="26"/>
          <w:lang w:eastAsia="en-US"/>
        </w:rPr>
        <w:t xml:space="preserve">на </w:t>
      </w:r>
      <w:r w:rsidRPr="00E64597">
        <w:rPr>
          <w:rFonts w:ascii="Times New Roman" w:hAnsi="Times New Roman"/>
          <w:sz w:val="26"/>
          <w:szCs w:val="26"/>
        </w:rPr>
        <w:t>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- 02040 Расходы на обеспечение функций органов местного самоуправления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обеспечение выполнения функций </w:t>
      </w:r>
      <w:r w:rsidR="008012F0" w:rsidRPr="00E6459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8012F0" w:rsidRPr="008012F0">
        <w:rPr>
          <w:rFonts w:ascii="Times New Roman" w:hAnsi="Times New Roman" w:cs="Times New Roman"/>
          <w:bCs/>
          <w:sz w:val="26"/>
          <w:szCs w:val="26"/>
        </w:rPr>
        <w:lastRenderedPageBreak/>
        <w:t>Советского района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</w:t>
      </w:r>
      <w:r w:rsidR="00B451DF">
        <w:rPr>
          <w:rFonts w:ascii="Times New Roman" w:hAnsi="Times New Roman" w:cs="Times New Roman"/>
          <w:snapToGrid w:val="0"/>
          <w:sz w:val="26"/>
          <w:szCs w:val="26"/>
        </w:rPr>
        <w:t>включая расходы на оплату труда с учетом начислений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и социальные выплаты работникам.</w:t>
      </w:r>
    </w:p>
    <w:p w:rsidR="00776372" w:rsidRPr="00E64597" w:rsidRDefault="00776372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- 82903 </w:t>
      </w:r>
      <w:r w:rsidRPr="00E64597">
        <w:rPr>
          <w:rFonts w:ascii="Times New Roman" w:hAnsi="Times New Roman" w:cs="Times New Roman"/>
          <w:sz w:val="26"/>
          <w:szCs w:val="26"/>
        </w:rPr>
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</w:p>
    <w:p w:rsidR="00776372" w:rsidRPr="00E64597" w:rsidRDefault="00776372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="005741FA" w:rsidRPr="00E64597">
        <w:rPr>
          <w:rFonts w:ascii="Times New Roman" w:hAnsi="Times New Roman" w:cs="Times New Roman"/>
          <w:sz w:val="26"/>
          <w:szCs w:val="26"/>
        </w:rPr>
        <w:t>.</w:t>
      </w:r>
    </w:p>
    <w:p w:rsidR="005741FA" w:rsidRPr="00E64597" w:rsidRDefault="005741FA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- 82910 </w:t>
      </w:r>
      <w:r w:rsidRPr="00E64597">
        <w:rPr>
          <w:rFonts w:ascii="Times New Roman" w:hAnsi="Times New Roman" w:cs="Times New Roman"/>
          <w:sz w:val="26"/>
          <w:szCs w:val="26"/>
        </w:rPr>
        <w:t>Реализация полномочий в области градостроительной деятельности</w:t>
      </w:r>
    </w:p>
    <w:p w:rsidR="005741FA" w:rsidRPr="00E64597" w:rsidRDefault="005741FA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полномочий в области градостроительной деятельности</w:t>
      </w:r>
      <w:r w:rsidR="00635588" w:rsidRPr="00E64597">
        <w:rPr>
          <w:rFonts w:ascii="Times New Roman" w:hAnsi="Times New Roman" w:cs="Times New Roman"/>
          <w:sz w:val="26"/>
          <w:szCs w:val="26"/>
        </w:rPr>
        <w:t>.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- 84100 Осуществление полномочий по хранению, комплектованию, учету и использованию архивных документов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 на осуществление полномочий по хранению, комплектованию, учету и использованию архивных документов, относящихся к государственной собственности </w:t>
      </w:r>
      <w:r w:rsidR="001D61AA" w:rsidRPr="00E64597">
        <w:rPr>
          <w:rFonts w:ascii="Times New Roman" w:hAnsi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/>
          <w:sz w:val="26"/>
          <w:szCs w:val="26"/>
        </w:rPr>
        <w:t>автономного округа</w:t>
      </w:r>
      <w:r w:rsidR="001D61AA" w:rsidRPr="00E64597">
        <w:rPr>
          <w:rFonts w:ascii="Times New Roman" w:hAnsi="Times New Roman"/>
          <w:sz w:val="26"/>
          <w:szCs w:val="26"/>
        </w:rPr>
        <w:t xml:space="preserve"> – Югры.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- 84120 Осуществление отдельных государственных полномочий в сфере трудовых отношений и государственного управления охраной труда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="00AE23CB"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организацию сбора и обработки информации о состоянии условий и охраны труда у работодателей, осуществляющих деятельность на территории </w:t>
      </w:r>
      <w:r w:rsidR="001D61AA" w:rsidRPr="00E64597">
        <w:rPr>
          <w:rFonts w:ascii="Times New Roman" w:hAnsi="Times New Roman" w:cs="Times New Roman"/>
          <w:sz w:val="26"/>
          <w:szCs w:val="26"/>
          <w:lang w:eastAsia="en-US"/>
        </w:rPr>
        <w:t>Советского района</w:t>
      </w:r>
      <w:r w:rsidR="00AE23CB"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, обеспечение методического руководства работой служб охраны труда в организациях, расположенных на территории </w:t>
      </w:r>
      <w:r w:rsidR="001D61AA" w:rsidRPr="00E64597">
        <w:rPr>
          <w:rFonts w:ascii="Times New Roman" w:hAnsi="Times New Roman" w:cs="Times New Roman"/>
          <w:sz w:val="26"/>
          <w:szCs w:val="26"/>
          <w:lang w:eastAsia="en-US"/>
        </w:rPr>
        <w:t>Советского района</w:t>
      </w:r>
      <w:r w:rsidR="00AE23CB" w:rsidRPr="00E64597">
        <w:rPr>
          <w:rFonts w:ascii="Times New Roman" w:hAnsi="Times New Roman" w:cs="Times New Roman"/>
          <w:sz w:val="26"/>
          <w:szCs w:val="26"/>
          <w:lang w:eastAsia="en-US"/>
        </w:rPr>
        <w:t>, уведомительную регистрацию коллективных договоров и территориальных соглашений.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- 84250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</w:r>
      <w:r w:rsidRPr="00E64597">
        <w:rPr>
          <w:rFonts w:ascii="Times New Roman" w:hAnsi="Times New Roman"/>
          <w:sz w:val="26"/>
          <w:szCs w:val="26"/>
        </w:rPr>
        <w:t>«Об административных правонарушениях»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</w:r>
      <w:r w:rsidRPr="00E64597">
        <w:rPr>
          <w:rFonts w:ascii="Times New Roman" w:hAnsi="Times New Roman" w:cs="Times New Roman"/>
          <w:sz w:val="26"/>
          <w:szCs w:val="26"/>
        </w:rPr>
        <w:t xml:space="preserve">административных правонарушениях, предусмотренных пунктом 2 статьи 48 Закона автономного округа от 11 июня 2010 года № 102-оз </w:t>
      </w:r>
      <w:r w:rsidRPr="00E64597">
        <w:rPr>
          <w:rFonts w:ascii="Times New Roman" w:hAnsi="Times New Roman"/>
          <w:sz w:val="26"/>
          <w:szCs w:val="26"/>
        </w:rPr>
        <w:t>«Об административных правонарушениях»</w:t>
      </w:r>
      <w:r w:rsidR="00A363D3" w:rsidRPr="00E64597">
        <w:rPr>
          <w:rFonts w:ascii="Times New Roman" w:hAnsi="Times New Roman"/>
          <w:sz w:val="26"/>
          <w:szCs w:val="26"/>
        </w:rPr>
        <w:t>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- 84270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По данному направлению расходов отражаются расходы бюджета Советского района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 xml:space="preserve">на осуществление </w:t>
      </w:r>
      <w:r w:rsidRPr="00E64597">
        <w:rPr>
          <w:rFonts w:ascii="Times New Roman" w:hAnsi="Times New Roman" w:cs="Times New Roman"/>
          <w:sz w:val="26"/>
          <w:szCs w:val="26"/>
        </w:rPr>
        <w:t>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9B1A3B" w:rsidRPr="00E64597" w:rsidRDefault="009B1A3B" w:rsidP="00DE14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- 85150 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</w:r>
    </w:p>
    <w:p w:rsidR="009B1A3B" w:rsidRPr="00E64597" w:rsidRDefault="009B1A3B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 на осуществление р</w:t>
      </w:r>
      <w:r w:rsidRPr="00E64597">
        <w:rPr>
          <w:rFonts w:ascii="Times New Roman" w:hAnsi="Times New Roman"/>
          <w:sz w:val="26"/>
          <w:szCs w:val="26"/>
        </w:rPr>
        <w:t>асходов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Югры.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- 85160 Иные межбюджетные трансферты на реализацию наказов избирателей депутатам Думы Ханты-Мансийского автономного округа – Югры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E6459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в соответствии с перечнем наказов избирателей депутатам Думы </w:t>
      </w:r>
      <w:r w:rsidR="007722B5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="007722B5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, утвержденным постановлением Думы </w:t>
      </w:r>
      <w:r w:rsidR="007722B5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="007722B5" w:rsidRPr="00E64597">
        <w:rPr>
          <w:rFonts w:ascii="Times New Roman" w:hAnsi="Times New Roman" w:cs="Times New Roman"/>
          <w:snapToGrid w:val="0"/>
          <w:sz w:val="26"/>
          <w:szCs w:val="26"/>
        </w:rPr>
        <w:t xml:space="preserve"> – Югры</w:t>
      </w:r>
      <w:r w:rsidRPr="00E6459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- 99990 Реализация мероприятий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E64597">
        <w:rPr>
          <w:rFonts w:ascii="Times New Roman" w:hAnsi="Times New Roman"/>
          <w:sz w:val="26"/>
          <w:szCs w:val="26"/>
          <w:lang w:eastAsia="en-US"/>
        </w:rPr>
        <w:t>предоставление иных межбюджетных трансфертов бюджетам поселений, на</w:t>
      </w:r>
      <w:r w:rsidRPr="00E64597">
        <w:rPr>
          <w:rFonts w:ascii="Times New Roman" w:hAnsi="Times New Roman"/>
          <w:sz w:val="26"/>
          <w:szCs w:val="26"/>
        </w:rPr>
        <w:t xml:space="preserve">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</w:p>
    <w:p w:rsidR="005F4DE4" w:rsidRPr="00E64597" w:rsidRDefault="005F4DE4" w:rsidP="00DE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597">
        <w:rPr>
          <w:rFonts w:ascii="Times New Roman" w:hAnsi="Times New Roman" w:cs="Times New Roman"/>
          <w:sz w:val="26"/>
          <w:szCs w:val="26"/>
        </w:rPr>
        <w:t>- </w:t>
      </w:r>
      <w:r w:rsidRPr="00E6459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64597">
        <w:rPr>
          <w:rFonts w:ascii="Times New Roman" w:hAnsi="Times New Roman" w:cs="Times New Roman"/>
          <w:sz w:val="26"/>
          <w:szCs w:val="26"/>
        </w:rPr>
        <w:t>9300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</w:r>
    </w:p>
    <w:p w:rsidR="005F4DE4" w:rsidRPr="00E64597" w:rsidRDefault="005F4DE4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E64597">
        <w:rPr>
          <w:rFonts w:ascii="Times New Roman" w:hAnsi="Times New Roman"/>
          <w:sz w:val="26"/>
          <w:szCs w:val="26"/>
          <w:lang w:eastAsia="en-US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/>
          <w:sz w:val="26"/>
          <w:szCs w:val="26"/>
        </w:rPr>
        <w:t xml:space="preserve"> Советского района</w:t>
      </w:r>
      <w:r w:rsidRPr="00E64597">
        <w:rPr>
          <w:rFonts w:ascii="Times New Roman" w:hAnsi="Times New Roman"/>
          <w:sz w:val="26"/>
          <w:szCs w:val="26"/>
          <w:lang w:eastAsia="en-US"/>
        </w:rPr>
        <w:t xml:space="preserve">, в том числе на предоставление субвенций бюджетам поселений, </w:t>
      </w:r>
      <w:r w:rsidRPr="00E64597">
        <w:rPr>
          <w:rFonts w:ascii="Times New Roman" w:hAnsi="Times New Roman"/>
          <w:sz w:val="26"/>
          <w:szCs w:val="26"/>
        </w:rPr>
        <w:t xml:space="preserve"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Федерации, а также отдельных государственных полномочий Ханты-Мансийского автономного округа – Югры по государственной регистрации актов гражданского состояния, за счет средств бюджета </w:t>
      </w:r>
      <w:r w:rsidR="00F06056" w:rsidRPr="00E64597">
        <w:rPr>
          <w:rFonts w:ascii="Times New Roman" w:hAnsi="Times New Roman"/>
          <w:sz w:val="26"/>
          <w:szCs w:val="26"/>
        </w:rPr>
        <w:t xml:space="preserve">Ханты-Мансийского </w:t>
      </w:r>
      <w:r w:rsidRPr="00E64597">
        <w:rPr>
          <w:rFonts w:ascii="Times New Roman" w:hAnsi="Times New Roman"/>
          <w:sz w:val="26"/>
          <w:szCs w:val="26"/>
        </w:rPr>
        <w:t>автономного округа</w:t>
      </w:r>
      <w:r w:rsidR="00F06056" w:rsidRPr="00E64597">
        <w:rPr>
          <w:rFonts w:ascii="Times New Roman" w:hAnsi="Times New Roman"/>
          <w:sz w:val="26"/>
          <w:szCs w:val="26"/>
        </w:rPr>
        <w:t xml:space="preserve"> – Югры</w:t>
      </w:r>
      <w:r w:rsidRPr="00E64597">
        <w:rPr>
          <w:rFonts w:ascii="Times New Roman" w:hAnsi="Times New Roman"/>
          <w:sz w:val="26"/>
          <w:szCs w:val="26"/>
          <w:lang w:eastAsia="en-US"/>
        </w:rPr>
        <w:t>.</w:t>
      </w:r>
    </w:p>
    <w:p w:rsidR="009B1A3B" w:rsidRPr="00E64597" w:rsidRDefault="009B1A3B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</w:t>
      </w:r>
      <w:r w:rsidRPr="00E64597">
        <w:rPr>
          <w:rFonts w:ascii="Times New Roman" w:hAnsi="Times New Roman"/>
          <w:sz w:val="26"/>
          <w:szCs w:val="26"/>
          <w:lang w:val="en-US"/>
        </w:rPr>
        <w:t>L</w:t>
      </w:r>
      <w:r w:rsidRPr="00E64597">
        <w:rPr>
          <w:rFonts w:ascii="Times New Roman" w:hAnsi="Times New Roman"/>
          <w:sz w:val="26"/>
          <w:szCs w:val="26"/>
        </w:rPr>
        <w:t>5762 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</w:r>
    </w:p>
    <w:p w:rsidR="009B1A3B" w:rsidRDefault="009B1A3B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  <w:lang w:eastAsia="en-US"/>
        </w:rPr>
        <w:t>По данному направлению расходов отражаются расходы бюджета</w:t>
      </w:r>
      <w:r w:rsidRPr="00E64597">
        <w:rPr>
          <w:rFonts w:ascii="Times New Roman" w:hAnsi="Times New Roman"/>
          <w:sz w:val="26"/>
          <w:szCs w:val="26"/>
        </w:rPr>
        <w:t xml:space="preserve"> Советского района, </w:t>
      </w:r>
      <w:r w:rsidR="001568AB">
        <w:rPr>
          <w:rFonts w:ascii="Times New Roman" w:hAnsi="Times New Roman"/>
          <w:sz w:val="26"/>
          <w:szCs w:val="26"/>
          <w:lang w:eastAsia="en-US"/>
        </w:rPr>
        <w:t xml:space="preserve">том числе на предоставление </w:t>
      </w:r>
      <w:r w:rsidR="00A614CD">
        <w:rPr>
          <w:rFonts w:ascii="Times New Roman" w:hAnsi="Times New Roman"/>
          <w:sz w:val="26"/>
          <w:szCs w:val="26"/>
          <w:lang w:eastAsia="en-US"/>
        </w:rPr>
        <w:t xml:space="preserve">иных </w:t>
      </w:r>
      <w:r w:rsidR="001568AB">
        <w:rPr>
          <w:rFonts w:ascii="Times New Roman" w:hAnsi="Times New Roman"/>
          <w:sz w:val="26"/>
          <w:szCs w:val="26"/>
          <w:lang w:eastAsia="en-US"/>
        </w:rPr>
        <w:t>межбюджетных трансфертов</w:t>
      </w:r>
      <w:r w:rsidRPr="00E64597">
        <w:rPr>
          <w:rFonts w:ascii="Times New Roman" w:hAnsi="Times New Roman"/>
          <w:sz w:val="26"/>
          <w:szCs w:val="26"/>
          <w:lang w:eastAsia="en-US"/>
        </w:rPr>
        <w:t xml:space="preserve"> бюджетам поселений,</w:t>
      </w:r>
      <w:r w:rsidRPr="00E64597">
        <w:rPr>
          <w:rFonts w:ascii="Times New Roman" w:hAnsi="Times New Roman"/>
          <w:sz w:val="26"/>
          <w:szCs w:val="26"/>
        </w:rPr>
        <w:t xml:space="preserve"> на 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</w:r>
      <w:r w:rsidR="00EC35F8" w:rsidRPr="00E64597">
        <w:rPr>
          <w:rFonts w:ascii="Times New Roman" w:hAnsi="Times New Roman"/>
          <w:sz w:val="26"/>
          <w:szCs w:val="26"/>
        </w:rPr>
        <w:t>.</w:t>
      </w:r>
    </w:p>
    <w:p w:rsidR="00A614CD" w:rsidRPr="00F41271" w:rsidRDefault="00A614CD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</w:t>
      </w:r>
      <w:r w:rsidRPr="00E64597">
        <w:rPr>
          <w:rFonts w:ascii="Times New Roman" w:hAnsi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/>
          <w:sz w:val="26"/>
          <w:szCs w:val="26"/>
        </w:rPr>
        <w:t xml:space="preserve">2903 Мероприятия по предоставлению субсидии гражданам для переселения из жилых домов, находящихся в зонах затопления, подтопления, а также участникам </w:t>
      </w:r>
      <w:r w:rsidRPr="00E64597">
        <w:rPr>
          <w:rFonts w:ascii="Times New Roman" w:hAnsi="Times New Roman"/>
          <w:sz w:val="26"/>
          <w:szCs w:val="26"/>
        </w:rPr>
        <w:lastRenderedPageBreak/>
        <w:t>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</w:t>
      </w:r>
    </w:p>
    <w:p w:rsidR="00A614CD" w:rsidRDefault="00A614CD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 Советского района на 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района.</w:t>
      </w:r>
    </w:p>
    <w:p w:rsidR="004F4788" w:rsidRPr="00E64597" w:rsidRDefault="004F4788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- </w:t>
      </w:r>
      <w:r w:rsidRPr="00E64597">
        <w:rPr>
          <w:rFonts w:ascii="Times New Roman" w:hAnsi="Times New Roman"/>
          <w:sz w:val="26"/>
          <w:szCs w:val="26"/>
          <w:lang w:val="en-US"/>
        </w:rPr>
        <w:t>S</w:t>
      </w:r>
      <w:r w:rsidRPr="00E64597">
        <w:rPr>
          <w:rFonts w:ascii="Times New Roman" w:hAnsi="Times New Roman"/>
          <w:sz w:val="26"/>
          <w:szCs w:val="26"/>
        </w:rPr>
        <w:t>2910 Реализация полномочий в области градостроительной деятельности за счет средств бюджета Советского района</w:t>
      </w:r>
    </w:p>
    <w:p w:rsidR="004F4788" w:rsidRPr="00E64597" w:rsidRDefault="004F4788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E6459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 Советского района на реализацию полномочий в области градостроительной деятельности за счет средств бюджета Советского района.</w:t>
      </w:r>
    </w:p>
    <w:p w:rsidR="00192369" w:rsidRDefault="00192369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44DEA" w:rsidRPr="00E64597" w:rsidRDefault="00344DEA" w:rsidP="00DE1478">
      <w:pPr>
        <w:pStyle w:val="2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855" w:type="dxa"/>
        <w:jc w:val="right"/>
        <w:tblLook w:val="00A0" w:firstRow="1" w:lastRow="0" w:firstColumn="1" w:lastColumn="0" w:noHBand="0" w:noVBand="0"/>
      </w:tblPr>
      <w:tblGrid>
        <w:gridCol w:w="4855"/>
      </w:tblGrid>
      <w:tr w:rsidR="00191355" w:rsidRPr="00E64597" w:rsidTr="00B602BE">
        <w:trPr>
          <w:jc w:val="right"/>
        </w:trPr>
        <w:tc>
          <w:tcPr>
            <w:tcW w:w="4855" w:type="dxa"/>
          </w:tcPr>
          <w:p w:rsidR="00191355" w:rsidRPr="00E64597" w:rsidRDefault="00EC35F8" w:rsidP="00DE1478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="00191355" w:rsidRPr="00E64597">
              <w:rPr>
                <w:rFonts w:ascii="Times New Roman" w:hAnsi="Times New Roman" w:cs="Times New Roman"/>
                <w:sz w:val="26"/>
                <w:szCs w:val="26"/>
              </w:rPr>
              <w:t>риложение к</w:t>
            </w:r>
            <w:r w:rsidR="00945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1355"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Указаниям о порядке применения </w:t>
            </w:r>
            <w:r w:rsidR="00C54C9F" w:rsidRPr="00E64597">
              <w:rPr>
                <w:rFonts w:ascii="Times New Roman" w:hAnsi="Times New Roman" w:cs="Times New Roman"/>
                <w:sz w:val="26"/>
                <w:szCs w:val="26"/>
              </w:rPr>
              <w:t>бюджетной классификации Российской Федерации в части, относящейся к расходам</w:t>
            </w:r>
            <w:r w:rsidR="00191355"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Советского района</w:t>
            </w:r>
          </w:p>
        </w:tc>
      </w:tr>
    </w:tbl>
    <w:p w:rsidR="00191355" w:rsidRPr="00E64597" w:rsidRDefault="00191355" w:rsidP="00DE1478">
      <w:pPr>
        <w:spacing w:after="240" w:line="240" w:lineRule="auto"/>
        <w:rPr>
          <w:rFonts w:ascii="Times New Roman" w:hAnsi="Times New Roman" w:cs="Times New Roman"/>
          <w:snapToGrid w:val="0"/>
          <w:sz w:val="26"/>
          <w:szCs w:val="26"/>
        </w:rPr>
      </w:pPr>
    </w:p>
    <w:p w:rsidR="00B9761A" w:rsidRPr="00E64597" w:rsidRDefault="00191355" w:rsidP="00DE1478">
      <w:pPr>
        <w:spacing w:after="240" w:line="240" w:lineRule="auto"/>
        <w:jc w:val="center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E64597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Перечень кодов и наименований целевых статей расходов бюджета </w:t>
      </w:r>
      <w:r w:rsidR="00FE12F5" w:rsidRPr="00E64597">
        <w:rPr>
          <w:rFonts w:ascii="Times New Roman" w:hAnsi="Times New Roman" w:cs="Times New Roman"/>
          <w:sz w:val="26"/>
          <w:szCs w:val="26"/>
        </w:rPr>
        <w:t>Советского района</w:t>
      </w:r>
    </w:p>
    <w:tbl>
      <w:tblPr>
        <w:tblW w:w="9740" w:type="dxa"/>
        <w:tblInd w:w="94" w:type="dxa"/>
        <w:tblLook w:val="04A0" w:firstRow="1" w:lastRow="0" w:firstColumn="1" w:lastColumn="0" w:noHBand="0" w:noVBand="1"/>
      </w:tblPr>
      <w:tblGrid>
        <w:gridCol w:w="1589"/>
        <w:gridCol w:w="8151"/>
      </w:tblGrid>
      <w:tr w:rsidR="00E25B56" w:rsidRPr="00E64597" w:rsidTr="00D75FFF">
        <w:trPr>
          <w:trHeight w:val="383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B56" w:rsidRPr="00E64597" w:rsidRDefault="00E25B56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7" w:name="OLE_LINK1"/>
            <w:r w:rsidRPr="00E64597">
              <w:rPr>
                <w:rFonts w:ascii="Times New Roman" w:hAnsi="Times New Roman" w:cs="Times New Roman"/>
                <w:bCs/>
                <w:sz w:val="26"/>
                <w:szCs w:val="26"/>
              </w:rPr>
              <w:t>Код</w:t>
            </w:r>
          </w:p>
        </w:tc>
        <w:tc>
          <w:tcPr>
            <w:tcW w:w="8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5B56" w:rsidRPr="00E64597" w:rsidRDefault="00E25B56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</w:tr>
      <w:tr w:rsidR="00E25B56" w:rsidRPr="00E64597" w:rsidTr="00D75FFF">
        <w:trPr>
          <w:trHeight w:val="299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B56" w:rsidRPr="00E64597" w:rsidRDefault="00E25B56" w:rsidP="00DE1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5B56" w:rsidRPr="00E64597" w:rsidRDefault="00E25B56" w:rsidP="00DE14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E64597">
              <w:rPr>
                <w:rFonts w:ascii="Times New Roman" w:hAnsi="Times New Roman"/>
                <w:sz w:val="26"/>
                <w:szCs w:val="26"/>
              </w:rPr>
              <w:t>«</w:t>
            </w: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Советском районе</w:t>
            </w:r>
            <w:r w:rsidR="00DA3871" w:rsidRPr="00E6459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0110000000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011EВ00000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E64597">
              <w:rPr>
                <w:rFonts w:ascii="Times New Roman" w:hAnsi="Times New Roman"/>
                <w:sz w:val="26"/>
                <w:szCs w:val="26"/>
              </w:rPr>
              <w:t>«</w:t>
            </w: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граждан Российской Федерации</w:t>
            </w:r>
            <w:r w:rsidR="00AC676F" w:rsidRPr="00E6459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011EВ51790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E64597">
              <w:rPr>
                <w:rFonts w:ascii="Times New Roman" w:hAnsi="Times New Roman"/>
                <w:sz w:val="26"/>
                <w:szCs w:val="26"/>
              </w:rPr>
              <w:t>«</w:t>
            </w: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обучения, отдыха и оздоровления детей и молодежи</w:t>
            </w:r>
            <w:r w:rsidR="00AC676F" w:rsidRPr="00E6459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0120182870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</w:tr>
      <w:tr w:rsidR="00C936CD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CD" w:rsidRPr="00E64597" w:rsidRDefault="00C936CD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01201</w:t>
            </w:r>
            <w:r w:rsidRPr="00E645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L7500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CD" w:rsidRPr="00E64597" w:rsidRDefault="00C936CD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01201L7502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двух финансовых лет)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01201S2870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E64597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E64597">
              <w:rPr>
                <w:rFonts w:ascii="Times New Roman" w:hAnsi="Times New Roman"/>
                <w:sz w:val="26"/>
                <w:szCs w:val="26"/>
              </w:rPr>
              <w:t>«</w:t>
            </w: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Развитие системы дошкольного, общего и дополнительного образования</w:t>
            </w:r>
            <w:r w:rsidR="00AC676F" w:rsidRPr="00E6459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E64597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0140100590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459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0140120660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9D211E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11E" w:rsidRPr="000A230D" w:rsidRDefault="009D211E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0140153030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11E" w:rsidRPr="000A230D" w:rsidRDefault="009D211E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0140182470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0140184050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0140184301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дошкольного образования муниципальным образовательным организациям</w:t>
            </w:r>
          </w:p>
        </w:tc>
      </w:tr>
      <w:tr w:rsidR="000E5A7A" w:rsidRPr="000A230D" w:rsidTr="00DA3871">
        <w:trPr>
          <w:trHeight w:val="85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0140184302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Субсидии на реализацию программ дошкольного образования частным образовательным организациям</w:t>
            </w:r>
          </w:p>
        </w:tc>
      </w:tr>
      <w:tr w:rsidR="000E5A7A" w:rsidRPr="000A230D" w:rsidTr="00DA3871">
        <w:trPr>
          <w:trHeight w:val="85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0140184303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основных общеобразовательных программ муниципальным общеобразовательным организациям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01401L0500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Сириус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, муниципальных общеобразовательных организаций и профессиональных образовательных организаций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01401L3030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современной системы оценки качества образования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0140284305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эффективной системы социализации и самореализации детей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85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0140300590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0140382050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</w:tr>
      <w:tr w:rsidR="000E5A7A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0140384080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отдыха и оздоровления детей, в том числе в этнической среде</w:t>
            </w:r>
          </w:p>
        </w:tc>
      </w:tr>
      <w:tr w:rsidR="00197474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474" w:rsidRPr="000A230D" w:rsidRDefault="00197474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0140385160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474" w:rsidRPr="000A230D" w:rsidRDefault="00197474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  <w:r w:rsidR="009B69D5">
              <w:rPr>
                <w:rFonts w:ascii="Times New Roman" w:hAnsi="Times New Roman" w:cs="Times New Roman"/>
                <w:sz w:val="26"/>
                <w:szCs w:val="26"/>
              </w:rPr>
              <w:t xml:space="preserve"> наказов</w:t>
            </w:r>
            <w:r w:rsidR="00D90B0D">
              <w:rPr>
                <w:rFonts w:ascii="Times New Roman" w:hAnsi="Times New Roman" w:cs="Times New Roman"/>
                <w:sz w:val="26"/>
                <w:szCs w:val="26"/>
              </w:rPr>
              <w:t xml:space="preserve">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0140399990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01403S2050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материально-технической базы,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0140482751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Территория доступного спорта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0140484030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0140485160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01404L3040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0E5A7A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01404S2751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Территория доступного спорта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0140500000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муниципальных казенных, бюджетных и автономных учреждений, подведомственных Управлению образования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0140500590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0140585150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0140599990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гражданского общества в Советском районе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Формирование комплекса мероприятий по совершенствованию механизмов взаимодействия органов местного самоуправления и системы поддержки социально ориентированных некоммерческих организаций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информирования граждан Советского района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Новогодние штрихи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Обустройство пешеходной зоны вдоль улицы Киевская от улицы Юбилейная до улицы Киевская, 58 городского поселения Советский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Взрывная сила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Вода спасает жизни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0240382756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Живая вода - вода для жизни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Веселые старты!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0240382758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Территория Первых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 на территории Советского района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0310000000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031F200000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031F255550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0320000000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0320200000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Благоустройство сельских территорий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03202L5762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и общественных территорий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0340199990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0400000000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Доступная среда в Советском районе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0440000000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уровня доступности для инвалидов и маломобильных групп населения в Советском районе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0440182907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0440199990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04401S2907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культуры в Советском районе</w:t>
            </w:r>
            <w:r w:rsidR="00AC676F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0520000000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0520100000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и исторического наследия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0520182520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в муниципальных образованиях Ханты-Мансийского автономного округа – Югры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05201L5191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Государственная поддержка отрасли культуры (Комплектование книжных фондов библиотек муниципальных образований автономного округа)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05201S2520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в муниципальных образованиях Ханты-Мансийского автономного округа – Югры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Укрепление единого культурного пространства Советского района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0540185160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учреждений в сфере культуры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0540200590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0540220650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На обеспечение социально-значимых расходов в целях достижения показателя средней заработной платы работников муниципальных учреждений культуры поселений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0540285150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0540299990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спорта, укрепление общественного здоровья на территории Советского района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граждан к ведению здорового образа жизни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физической культуры и спорта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0640282130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развитию сети спортивных объектов шаговой доступности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0640282970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0640285160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06402S2130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развитию сети спортивных объектов шаговой доступности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06402S2970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резерва, за счет средств бюджета Советского района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учреждений в сфере физической культуры и спорта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0640300590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0640385150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760EBD">
        <w:trPr>
          <w:trHeight w:val="51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0640399990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молодежной и семейной политики в Советском районе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творческого потенциала молодежи, вовлечение молодежи в активную социальную и общественную деятельность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0740100590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0740151180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0740185150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наказов избирателей депутатам Думы Ханты-Мансийского автономного округа – Югры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социального статуса семьи, формирование семейных ценностей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0740259300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07402D9300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0740384270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труда, поддержка занятости населения в Советском районе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 в Советском районе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0840184120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Содействие трудоустройству граждан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0840285060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содействию трудоустройству граждан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Укрепление межнационального и межконфессионального согласия, профилактика экстремизма и терроризма на территории Советского района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Укрепление межнационального и межконфессионального согласия, профилактика экстремизма на территории Советского района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Защита населения от пропагандистского (идеологического) воздействия международных террористических организаций, сообществ и отдельных лиц, а также создание условий для антитеррористической безопасности в муниципальном образовании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0940299990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жителей Советского района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1020000000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1020200000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Содействие субъектам Российской Федерации в реализации полномочий по оказанию государственной поддержки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гражданам в обеспечении жильем и оплате жилищно-коммунальных услуг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894B6E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B6E" w:rsidRPr="000A230D" w:rsidRDefault="00894B6E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1020299990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B6E" w:rsidRPr="000A230D" w:rsidRDefault="00894B6E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10202L1780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10202L4970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871"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строительства и жилищных отношений</w:t>
            </w:r>
            <w:r w:rsidR="008D0AA4"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1040167484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 – Югры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104016748S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устойчивого сокращения непригодного для проживания жилищного фонда за счет средств бюджета Советского района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1040182901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</w:tr>
      <w:tr w:rsidR="003F4160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160" w:rsidRPr="000A230D" w:rsidRDefault="003F4160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1040182903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160" w:rsidRPr="000A230D" w:rsidRDefault="003F4160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</w:tr>
      <w:tr w:rsidR="000E5A7A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1040182904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E5A7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10401S2901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A7A" w:rsidRPr="000A230D" w:rsidRDefault="000E5A7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фонд,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3F4160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S2903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3F4160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  <w:r w:rsidR="005802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10401S2904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отдельных категорий граждан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1040251340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 ветеранах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с Указом Президента Российской Федерации от 7 мая 2008 года № 714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 обеспечении жильем ветеранов Великой Отечественной войны 1941 - 1945 годов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1040251760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 социальной защите инвалидов в Российской Федерации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1040282903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1040284220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полномочий, указанных в пунктах 3.1, 3.2 статьи 2 Закона Ханты-Мансийского автономного округа – Югры от 31 марта 2009 года № 36-оз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10402D1340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 ветеранах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с Указом Президента Российской Федерации от 7 мая 2008 года № 714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 обеспечении жильем ветеранов Великой Отечественной войны 1941–1945 годов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, за счет средств бюджета Ханты-Мансийского автономного округа – Югры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10402S2903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Обращение с отходами и улучшение состояния окружающей среды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51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1130000000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Ведомственные проекты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1130100000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проект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Ликвидация накопленного вреда окружающей среде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1130182150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Ликвидация мест несанкционированного размещения отходов</w:t>
            </w:r>
          </w:p>
        </w:tc>
      </w:tr>
      <w:tr w:rsidR="00516472" w:rsidRPr="000A230D" w:rsidTr="00760EBD">
        <w:trPr>
          <w:trHeight w:val="539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1130182990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Ликвидация накопленного вреда окружающей среде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11301S2150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Ликвидация мест несанкционированного размещения отходов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11301S2990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Ликвидация накопленного вреда окружающей среде за счет средств бюджета Советского района</w:t>
            </w:r>
          </w:p>
        </w:tc>
      </w:tr>
      <w:tr w:rsidR="00516472" w:rsidRPr="000A230D" w:rsidTr="00760EBD">
        <w:trPr>
          <w:trHeight w:val="439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обращению с твердыми коммунальными отходами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AC676F">
        <w:trPr>
          <w:trHeight w:val="261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1140184290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Ханты-Мансийского автономного округа – Югры в сфере обращения с твердыми коммунальными отходами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Рекультивация земель, подвергшихся загрязнению отходами производства и потребления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AC676F">
        <w:trPr>
          <w:trHeight w:val="397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Эколого-просветительская и природоохранная деятельность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1140384200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1140384280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Организация осуществления мероприятий по проведению дезинсекции и дератизации в Ханты-Мансийском автономном округе – Югре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имуществом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Содержание и сохранность муниципального имущества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1240299990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градостроительной деятельности на территории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AC676F">
        <w:trPr>
          <w:trHeight w:val="441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Градостроительное обеспечение и комплексное развитие территории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1340182910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13401S2910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градостроительной деятельности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1340200590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AA2C9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9A" w:rsidRPr="000A230D" w:rsidRDefault="00AA2C9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1340282910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A" w:rsidRPr="000A230D" w:rsidRDefault="00AA2C9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1340299990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AA2C9A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9A" w:rsidRPr="00AA2C9A" w:rsidRDefault="00AA2C9A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9A" w:rsidRPr="000A230D" w:rsidRDefault="00AA2C9A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Энергосбережение и повышение энергетической эффективности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AC676F">
        <w:trPr>
          <w:trHeight w:val="4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1440000000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1440100000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энергетической эффективности в жилищном фонде, муниципальном секторе, системах коммунальной и транспортной инфраструктуры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38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1440199990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359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уровня гражданской защиты населения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519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106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общего уровня общественной безопасности, правопорядка и безопасности среды обитания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1540200590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16472" w:rsidRPr="000A230D" w:rsidTr="00760EBD">
        <w:trPr>
          <w:trHeight w:val="447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защиты населения и территорий Советского района от угроз природного и техногенного характера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15423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423" w:rsidRPr="000A230D" w:rsidRDefault="00315423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1540385150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423" w:rsidRPr="000A230D" w:rsidRDefault="00315423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516472" w:rsidRPr="000A230D" w:rsidTr="00760EBD">
        <w:trPr>
          <w:trHeight w:val="511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1540399990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экономического потенциала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161I400000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161I482330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161I4S2330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поддержка субъектов малого и среднего предпринимательства, впервые зарегистрированных и действующих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одного года, развитие социального предпринимательства за счет средств бюджета Советского района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161I500000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Акселерация субъектов малого и среднего предпринимательства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161I582380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161I5S2380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 за счет средств бюджета Советского района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предпринимательства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агропромышленного комплекса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1640284381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растениеводства сельхозтоваропроизводителям (за исключением личных подсобных хозяйств)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1640284382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животноводства сельхозтоваропроизводителям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промышленности и туризма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1640399990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финансами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49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равных условий для устойчивого исполнения расходных обязательств поселений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760EBD">
        <w:trPr>
          <w:trHeight w:val="50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1740120600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На обеспечение сбалансированности бюджетов поселений</w:t>
            </w:r>
          </w:p>
        </w:tc>
      </w:tr>
      <w:tr w:rsidR="00516472" w:rsidRPr="000A230D" w:rsidTr="00760EBD">
        <w:trPr>
          <w:trHeight w:val="42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1740120630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На обеспечение социально-значимых расходов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1740184260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Исполнение полномочий по расчету и предоставлению дотаций на выравнивание бюджетной обеспеченности поселений, входящих в состав Советского района (расходы на администрирование)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1740186010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Дотация на выравнивание бюджетной обеспеченности поселений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0B0768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768" w:rsidRPr="000B0768" w:rsidRDefault="000B0768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17401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S6010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768" w:rsidRPr="000A230D" w:rsidRDefault="000B0768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768">
              <w:rPr>
                <w:rFonts w:ascii="Times New Roman" w:hAnsi="Times New Roman" w:cs="Times New Roman"/>
                <w:sz w:val="26"/>
                <w:szCs w:val="26"/>
              </w:rPr>
              <w:t>Выравнивание бюджетной обеспеченности поселений, входящих в состав муниципального района, за счет средств бюджета Советского района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долгом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1740220640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Обслуживание муниципального долга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1740300000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Управление резервным фондом администрации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1740399990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1740400000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Расчет объема условно утвержденных расходов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1740409990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Условно утвержденные расходы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1820000000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1820200000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Благоустройство сельских территорий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18202L5762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транспортной доступности и безопасности функционирования сети автомобильных дорог местного значения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1840182390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1840183000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B1715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715" w:rsidRPr="005B1715" w:rsidRDefault="005B1715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18401S3000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15" w:rsidRPr="000A230D" w:rsidRDefault="005B1715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1715">
              <w:rPr>
                <w:rFonts w:ascii="Times New Roman" w:hAnsi="Times New Roman" w:cs="Times New Roman"/>
                <w:sz w:val="26"/>
                <w:szCs w:val="26"/>
              </w:rPr>
              <w:t>Приведение автомобильных дорог местного значения в нормативное состояние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на территории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1840200590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1840299990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коренных малочисленных народов Севера, проживающих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1940000000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1940100000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устойчивого развития коренных малочисленных народов Севера, проживающих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1940184211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полномочия, указанного в пункте 2 статьи 2 Закона Ханты-Мансийского автономного округа – Югры от 31 января 2011 года № 8-оз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Югры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коренных малочисленных народов Севера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жилищно-коммунального комплекса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надежности функционирования систем коммунальной инфраструктуры, повышение доступности и качества предоставляемых коммунальных услуг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2040109505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Фонд развития территорий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2040109605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2040182591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2040184340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20401S2591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20401S9605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модернизации систем коммунальной инфраструктуры за счет средств бюджета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Цифровое развитие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устойчивой информационно-телекоммуникационной инфраструктуры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2140184100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2140184120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2140184250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созданию 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 административных правонарушениях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2140184270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21401D9300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органов местного самоуправления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муниципальной службы в Советском районе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2240102040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2240171600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Пенсии за выслугу лет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администрации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2240202030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2240202040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2240272600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Выплаты почетным гражданам Советского района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2240284100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2240299990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на территории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и обеспечение защиты прав потребителей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2340151200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2340182300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деятельности народных дружин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2340184250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 административных правонарушениях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Профилактика незаконного оборота и потребления наркотических средств и психотропных веществ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2340285230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победителям конкурсов муниципальных образований Ханты-Мансийского автономного округа – Югры в сфере организации мероприятий по профилактике незаконного потребления наркотических средств и психотропных веществ, наркомании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4000000000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Непрограммные направления деятельности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4000100000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Непрограммное направление деятельности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органов местного самоуправления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4000102040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4000102110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Председатель представительного органа муниципального образования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4000102250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4000200000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Непрограммное направление деятельности 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«</w:t>
            </w: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Исполнение отдельных расходных обязательств Советского района</w:t>
            </w:r>
            <w:r w:rsidRPr="000A230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4000220610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Проведение выборов в Советском районе, повышение правовой культуры избирателей</w:t>
            </w:r>
          </w:p>
        </w:tc>
      </w:tr>
      <w:tr w:rsidR="00516472" w:rsidRPr="000A230D" w:rsidTr="00DA3871">
        <w:trPr>
          <w:trHeight w:val="43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4000220620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</w:tr>
      <w:tr w:rsidR="00516472" w:rsidRPr="000A230D" w:rsidTr="00DA3871">
        <w:trPr>
          <w:trHeight w:val="645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4000285150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Расходы за счет бюджетных ассигнований резервного фонда Правительства Ханты-Мансийского автономного округа – Югры, за исключением расходов, источником финансового обеспечения которых являются 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</w:tr>
      <w:tr w:rsidR="00516472" w:rsidRPr="000A230D" w:rsidTr="00DA3871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4000299990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72" w:rsidRPr="000A230D" w:rsidRDefault="00516472" w:rsidP="00DE14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230D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</w:tbl>
    <w:bookmarkEnd w:id="7"/>
    <w:p w:rsidR="0036264A" w:rsidRPr="000C19EF" w:rsidRDefault="00567A28" w:rsidP="002E0639">
      <w:pPr>
        <w:spacing w:after="0"/>
        <w:jc w:val="right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A230D">
        <w:rPr>
          <w:rFonts w:ascii="Times New Roman" w:hAnsi="Times New Roman" w:cs="Times New Roman"/>
          <w:sz w:val="26"/>
          <w:szCs w:val="26"/>
        </w:rPr>
        <w:t>»</w:t>
      </w:r>
    </w:p>
    <w:sectPr w:rsidR="0036264A" w:rsidRPr="000C19EF" w:rsidSect="00DE147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31" w:rsidRDefault="002F6E31" w:rsidP="007C1950">
      <w:pPr>
        <w:spacing w:after="0" w:line="240" w:lineRule="auto"/>
      </w:pPr>
      <w:r>
        <w:separator/>
      </w:r>
    </w:p>
  </w:endnote>
  <w:endnote w:type="continuationSeparator" w:id="0">
    <w:p w:rsidR="002F6E31" w:rsidRDefault="002F6E31" w:rsidP="007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31" w:rsidRDefault="002F6E31" w:rsidP="007C1950">
      <w:pPr>
        <w:spacing w:after="0" w:line="240" w:lineRule="auto"/>
      </w:pPr>
      <w:r>
        <w:separator/>
      </w:r>
    </w:p>
  </w:footnote>
  <w:footnote w:type="continuationSeparator" w:id="0">
    <w:p w:rsidR="002F6E31" w:rsidRDefault="002F6E31" w:rsidP="007C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31" w:rsidRDefault="002F6E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7D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08F5"/>
    <w:rsid w:val="000001E2"/>
    <w:rsid w:val="0000151F"/>
    <w:rsid w:val="00001D35"/>
    <w:rsid w:val="00002506"/>
    <w:rsid w:val="00003D96"/>
    <w:rsid w:val="00004A2B"/>
    <w:rsid w:val="000050E3"/>
    <w:rsid w:val="0000635E"/>
    <w:rsid w:val="00006669"/>
    <w:rsid w:val="00007280"/>
    <w:rsid w:val="000110B7"/>
    <w:rsid w:val="000119D5"/>
    <w:rsid w:val="0001595F"/>
    <w:rsid w:val="00015C0B"/>
    <w:rsid w:val="000171D3"/>
    <w:rsid w:val="00021174"/>
    <w:rsid w:val="00021EE7"/>
    <w:rsid w:val="00023532"/>
    <w:rsid w:val="00023B2D"/>
    <w:rsid w:val="000246F5"/>
    <w:rsid w:val="000263ED"/>
    <w:rsid w:val="000315A0"/>
    <w:rsid w:val="0003162A"/>
    <w:rsid w:val="00034361"/>
    <w:rsid w:val="000347EB"/>
    <w:rsid w:val="00034812"/>
    <w:rsid w:val="00035A3B"/>
    <w:rsid w:val="00035D84"/>
    <w:rsid w:val="00037607"/>
    <w:rsid w:val="00040450"/>
    <w:rsid w:val="0004137B"/>
    <w:rsid w:val="00043A24"/>
    <w:rsid w:val="00044FC2"/>
    <w:rsid w:val="00047FD6"/>
    <w:rsid w:val="000541D6"/>
    <w:rsid w:val="0005455D"/>
    <w:rsid w:val="00055020"/>
    <w:rsid w:val="00055A86"/>
    <w:rsid w:val="00055DA3"/>
    <w:rsid w:val="0005630E"/>
    <w:rsid w:val="000563E8"/>
    <w:rsid w:val="00056B3A"/>
    <w:rsid w:val="00057C04"/>
    <w:rsid w:val="000617A9"/>
    <w:rsid w:val="000621A5"/>
    <w:rsid w:val="00064090"/>
    <w:rsid w:val="0006434A"/>
    <w:rsid w:val="000647F6"/>
    <w:rsid w:val="000649E1"/>
    <w:rsid w:val="00064EBC"/>
    <w:rsid w:val="00066937"/>
    <w:rsid w:val="0006726B"/>
    <w:rsid w:val="000701B5"/>
    <w:rsid w:val="00071200"/>
    <w:rsid w:val="00071589"/>
    <w:rsid w:val="00071C6C"/>
    <w:rsid w:val="000743B6"/>
    <w:rsid w:val="0007529A"/>
    <w:rsid w:val="00076549"/>
    <w:rsid w:val="00080E3B"/>
    <w:rsid w:val="00081B2C"/>
    <w:rsid w:val="000832F4"/>
    <w:rsid w:val="00083A51"/>
    <w:rsid w:val="00084075"/>
    <w:rsid w:val="000847F5"/>
    <w:rsid w:val="0008490E"/>
    <w:rsid w:val="00084AF5"/>
    <w:rsid w:val="00085262"/>
    <w:rsid w:val="00086F67"/>
    <w:rsid w:val="00087C7A"/>
    <w:rsid w:val="00087FBE"/>
    <w:rsid w:val="000915C0"/>
    <w:rsid w:val="00093059"/>
    <w:rsid w:val="00093064"/>
    <w:rsid w:val="0009347A"/>
    <w:rsid w:val="00096B96"/>
    <w:rsid w:val="000A0FA6"/>
    <w:rsid w:val="000A1453"/>
    <w:rsid w:val="000A17D7"/>
    <w:rsid w:val="000A230D"/>
    <w:rsid w:val="000A2868"/>
    <w:rsid w:val="000A2CD6"/>
    <w:rsid w:val="000A365A"/>
    <w:rsid w:val="000A369D"/>
    <w:rsid w:val="000A3AF5"/>
    <w:rsid w:val="000A4A21"/>
    <w:rsid w:val="000A512D"/>
    <w:rsid w:val="000A5444"/>
    <w:rsid w:val="000A57BF"/>
    <w:rsid w:val="000A7055"/>
    <w:rsid w:val="000A71EB"/>
    <w:rsid w:val="000A786B"/>
    <w:rsid w:val="000B0768"/>
    <w:rsid w:val="000B10B1"/>
    <w:rsid w:val="000B18C3"/>
    <w:rsid w:val="000B3C77"/>
    <w:rsid w:val="000B4B86"/>
    <w:rsid w:val="000B5178"/>
    <w:rsid w:val="000B5EC7"/>
    <w:rsid w:val="000B6EA4"/>
    <w:rsid w:val="000C0CEC"/>
    <w:rsid w:val="000C19EF"/>
    <w:rsid w:val="000C3197"/>
    <w:rsid w:val="000C3676"/>
    <w:rsid w:val="000C4C3B"/>
    <w:rsid w:val="000C7AC0"/>
    <w:rsid w:val="000D0520"/>
    <w:rsid w:val="000D08AC"/>
    <w:rsid w:val="000D08F5"/>
    <w:rsid w:val="000D0B62"/>
    <w:rsid w:val="000D2E31"/>
    <w:rsid w:val="000D30F7"/>
    <w:rsid w:val="000D3539"/>
    <w:rsid w:val="000D4496"/>
    <w:rsid w:val="000D551B"/>
    <w:rsid w:val="000D7E92"/>
    <w:rsid w:val="000E06D6"/>
    <w:rsid w:val="000E1855"/>
    <w:rsid w:val="000E20E3"/>
    <w:rsid w:val="000E2B07"/>
    <w:rsid w:val="000E3B1E"/>
    <w:rsid w:val="000E3EFB"/>
    <w:rsid w:val="000E46B1"/>
    <w:rsid w:val="000E50DD"/>
    <w:rsid w:val="000E5431"/>
    <w:rsid w:val="000E5652"/>
    <w:rsid w:val="000E5A7A"/>
    <w:rsid w:val="000E67E8"/>
    <w:rsid w:val="000F019C"/>
    <w:rsid w:val="000F0689"/>
    <w:rsid w:val="000F0EDA"/>
    <w:rsid w:val="000F1A11"/>
    <w:rsid w:val="000F25CE"/>
    <w:rsid w:val="000F2D94"/>
    <w:rsid w:val="000F3B62"/>
    <w:rsid w:val="000F53A2"/>
    <w:rsid w:val="000F6E16"/>
    <w:rsid w:val="00100B94"/>
    <w:rsid w:val="00100CC8"/>
    <w:rsid w:val="00101198"/>
    <w:rsid w:val="00101455"/>
    <w:rsid w:val="001023A5"/>
    <w:rsid w:val="00103F05"/>
    <w:rsid w:val="00105108"/>
    <w:rsid w:val="001052D5"/>
    <w:rsid w:val="00105301"/>
    <w:rsid w:val="001053BF"/>
    <w:rsid w:val="0010707A"/>
    <w:rsid w:val="001100E9"/>
    <w:rsid w:val="00110666"/>
    <w:rsid w:val="001107E9"/>
    <w:rsid w:val="00111824"/>
    <w:rsid w:val="00112705"/>
    <w:rsid w:val="00112D22"/>
    <w:rsid w:val="00113609"/>
    <w:rsid w:val="0011466F"/>
    <w:rsid w:val="00114D32"/>
    <w:rsid w:val="00116BDD"/>
    <w:rsid w:val="0011703D"/>
    <w:rsid w:val="00117D1B"/>
    <w:rsid w:val="00117E62"/>
    <w:rsid w:val="00120155"/>
    <w:rsid w:val="00120F0C"/>
    <w:rsid w:val="00121523"/>
    <w:rsid w:val="00121702"/>
    <w:rsid w:val="00122192"/>
    <w:rsid w:val="001224C8"/>
    <w:rsid w:val="00122626"/>
    <w:rsid w:val="00122D6B"/>
    <w:rsid w:val="001245D9"/>
    <w:rsid w:val="001250B7"/>
    <w:rsid w:val="001269B8"/>
    <w:rsid w:val="00127040"/>
    <w:rsid w:val="001273A5"/>
    <w:rsid w:val="001273AD"/>
    <w:rsid w:val="00130298"/>
    <w:rsid w:val="001307CC"/>
    <w:rsid w:val="0013192F"/>
    <w:rsid w:val="00131A7D"/>
    <w:rsid w:val="00132B6C"/>
    <w:rsid w:val="00133539"/>
    <w:rsid w:val="00135E62"/>
    <w:rsid w:val="001376F8"/>
    <w:rsid w:val="001417F9"/>
    <w:rsid w:val="00141877"/>
    <w:rsid w:val="001419CF"/>
    <w:rsid w:val="00143B3C"/>
    <w:rsid w:val="00143E81"/>
    <w:rsid w:val="00144363"/>
    <w:rsid w:val="0014769F"/>
    <w:rsid w:val="00147DF7"/>
    <w:rsid w:val="00151243"/>
    <w:rsid w:val="00151852"/>
    <w:rsid w:val="00152335"/>
    <w:rsid w:val="001524A3"/>
    <w:rsid w:val="00152F6E"/>
    <w:rsid w:val="00153CC3"/>
    <w:rsid w:val="00154190"/>
    <w:rsid w:val="0015420B"/>
    <w:rsid w:val="00154BCF"/>
    <w:rsid w:val="001568AB"/>
    <w:rsid w:val="00156AF1"/>
    <w:rsid w:val="00157045"/>
    <w:rsid w:val="0015740B"/>
    <w:rsid w:val="00161BBD"/>
    <w:rsid w:val="00161D71"/>
    <w:rsid w:val="0016268C"/>
    <w:rsid w:val="001668D5"/>
    <w:rsid w:val="00166F42"/>
    <w:rsid w:val="00167003"/>
    <w:rsid w:val="001670E1"/>
    <w:rsid w:val="001670E3"/>
    <w:rsid w:val="001674DF"/>
    <w:rsid w:val="001709F4"/>
    <w:rsid w:val="001710CE"/>
    <w:rsid w:val="00172693"/>
    <w:rsid w:val="00172709"/>
    <w:rsid w:val="00172F5A"/>
    <w:rsid w:val="00173DD1"/>
    <w:rsid w:val="00175018"/>
    <w:rsid w:val="00175C56"/>
    <w:rsid w:val="00177001"/>
    <w:rsid w:val="001772A6"/>
    <w:rsid w:val="00177529"/>
    <w:rsid w:val="00177740"/>
    <w:rsid w:val="00177967"/>
    <w:rsid w:val="001803A5"/>
    <w:rsid w:val="00180EAB"/>
    <w:rsid w:val="00182BA6"/>
    <w:rsid w:val="00182E33"/>
    <w:rsid w:val="001834F4"/>
    <w:rsid w:val="00183B84"/>
    <w:rsid w:val="00184207"/>
    <w:rsid w:val="00184AE3"/>
    <w:rsid w:val="00184C47"/>
    <w:rsid w:val="001865DE"/>
    <w:rsid w:val="00187127"/>
    <w:rsid w:val="00190023"/>
    <w:rsid w:val="00190B45"/>
    <w:rsid w:val="00190EB5"/>
    <w:rsid w:val="00191355"/>
    <w:rsid w:val="0019190D"/>
    <w:rsid w:val="00192369"/>
    <w:rsid w:val="00193A0F"/>
    <w:rsid w:val="001942A6"/>
    <w:rsid w:val="001943DB"/>
    <w:rsid w:val="0019444B"/>
    <w:rsid w:val="0019539B"/>
    <w:rsid w:val="00195582"/>
    <w:rsid w:val="00196D5D"/>
    <w:rsid w:val="00197474"/>
    <w:rsid w:val="001A00AE"/>
    <w:rsid w:val="001A1BB4"/>
    <w:rsid w:val="001A2024"/>
    <w:rsid w:val="001A49FD"/>
    <w:rsid w:val="001A6269"/>
    <w:rsid w:val="001A6811"/>
    <w:rsid w:val="001A6894"/>
    <w:rsid w:val="001A74EE"/>
    <w:rsid w:val="001B03DF"/>
    <w:rsid w:val="001B0823"/>
    <w:rsid w:val="001B0922"/>
    <w:rsid w:val="001B448E"/>
    <w:rsid w:val="001B4ED9"/>
    <w:rsid w:val="001B55C3"/>
    <w:rsid w:val="001B6DDF"/>
    <w:rsid w:val="001C096F"/>
    <w:rsid w:val="001C0B22"/>
    <w:rsid w:val="001C11F3"/>
    <w:rsid w:val="001C141C"/>
    <w:rsid w:val="001C3AE1"/>
    <w:rsid w:val="001C415D"/>
    <w:rsid w:val="001C43A0"/>
    <w:rsid w:val="001C488A"/>
    <w:rsid w:val="001C5898"/>
    <w:rsid w:val="001C6CEF"/>
    <w:rsid w:val="001C75B1"/>
    <w:rsid w:val="001C7622"/>
    <w:rsid w:val="001D04CB"/>
    <w:rsid w:val="001D0616"/>
    <w:rsid w:val="001D0CC8"/>
    <w:rsid w:val="001D0D66"/>
    <w:rsid w:val="001D108D"/>
    <w:rsid w:val="001D1BA4"/>
    <w:rsid w:val="001D1EC2"/>
    <w:rsid w:val="001D289D"/>
    <w:rsid w:val="001D2B5D"/>
    <w:rsid w:val="001D2F9B"/>
    <w:rsid w:val="001D3188"/>
    <w:rsid w:val="001D37AC"/>
    <w:rsid w:val="001D43E5"/>
    <w:rsid w:val="001D5087"/>
    <w:rsid w:val="001D615E"/>
    <w:rsid w:val="001D61AA"/>
    <w:rsid w:val="001D7A16"/>
    <w:rsid w:val="001E0249"/>
    <w:rsid w:val="001E05BD"/>
    <w:rsid w:val="001E1C1B"/>
    <w:rsid w:val="001E392D"/>
    <w:rsid w:val="001E48B0"/>
    <w:rsid w:val="001E48EA"/>
    <w:rsid w:val="001E4920"/>
    <w:rsid w:val="001E4E72"/>
    <w:rsid w:val="001E4F98"/>
    <w:rsid w:val="001E5247"/>
    <w:rsid w:val="001E5252"/>
    <w:rsid w:val="001E5F81"/>
    <w:rsid w:val="001E60B2"/>
    <w:rsid w:val="001E6F61"/>
    <w:rsid w:val="001E7690"/>
    <w:rsid w:val="001F0F45"/>
    <w:rsid w:val="001F10A0"/>
    <w:rsid w:val="001F2522"/>
    <w:rsid w:val="001F2BF6"/>
    <w:rsid w:val="001F2E53"/>
    <w:rsid w:val="001F3609"/>
    <w:rsid w:val="001F3DB1"/>
    <w:rsid w:val="001F5E65"/>
    <w:rsid w:val="001F626E"/>
    <w:rsid w:val="001F7C10"/>
    <w:rsid w:val="00200243"/>
    <w:rsid w:val="00201F37"/>
    <w:rsid w:val="00202033"/>
    <w:rsid w:val="00203EB0"/>
    <w:rsid w:val="00205230"/>
    <w:rsid w:val="00205C57"/>
    <w:rsid w:val="00205F5D"/>
    <w:rsid w:val="00207B63"/>
    <w:rsid w:val="0021087D"/>
    <w:rsid w:val="00210C7C"/>
    <w:rsid w:val="00211F24"/>
    <w:rsid w:val="00212536"/>
    <w:rsid w:val="00215A0E"/>
    <w:rsid w:val="00215E62"/>
    <w:rsid w:val="002169D6"/>
    <w:rsid w:val="00216F47"/>
    <w:rsid w:val="00217807"/>
    <w:rsid w:val="00220413"/>
    <w:rsid w:val="002227C8"/>
    <w:rsid w:val="00222FD0"/>
    <w:rsid w:val="002231E6"/>
    <w:rsid w:val="00223771"/>
    <w:rsid w:val="00224AD8"/>
    <w:rsid w:val="00225D46"/>
    <w:rsid w:val="00226037"/>
    <w:rsid w:val="00227B14"/>
    <w:rsid w:val="00227CD6"/>
    <w:rsid w:val="00231A87"/>
    <w:rsid w:val="00232415"/>
    <w:rsid w:val="00232EDE"/>
    <w:rsid w:val="00232F00"/>
    <w:rsid w:val="00233E1D"/>
    <w:rsid w:val="002342B4"/>
    <w:rsid w:val="00234361"/>
    <w:rsid w:val="0023564A"/>
    <w:rsid w:val="00235852"/>
    <w:rsid w:val="002358E4"/>
    <w:rsid w:val="00240EFA"/>
    <w:rsid w:val="0024195B"/>
    <w:rsid w:val="00241AC3"/>
    <w:rsid w:val="00242210"/>
    <w:rsid w:val="002452A0"/>
    <w:rsid w:val="00246105"/>
    <w:rsid w:val="0024685C"/>
    <w:rsid w:val="00247D63"/>
    <w:rsid w:val="00250CEA"/>
    <w:rsid w:val="00250E54"/>
    <w:rsid w:val="002515C4"/>
    <w:rsid w:val="002539BA"/>
    <w:rsid w:val="00253D04"/>
    <w:rsid w:val="00253EAD"/>
    <w:rsid w:val="00253FAF"/>
    <w:rsid w:val="00254824"/>
    <w:rsid w:val="0025617E"/>
    <w:rsid w:val="00256B1D"/>
    <w:rsid w:val="00257F85"/>
    <w:rsid w:val="00261070"/>
    <w:rsid w:val="00262A58"/>
    <w:rsid w:val="00262FDE"/>
    <w:rsid w:val="00266D43"/>
    <w:rsid w:val="00270D01"/>
    <w:rsid w:val="00270F02"/>
    <w:rsid w:val="00270F88"/>
    <w:rsid w:val="00271575"/>
    <w:rsid w:val="002730DA"/>
    <w:rsid w:val="0027388D"/>
    <w:rsid w:val="00273D15"/>
    <w:rsid w:val="00274855"/>
    <w:rsid w:val="00274B65"/>
    <w:rsid w:val="00275D24"/>
    <w:rsid w:val="002761D0"/>
    <w:rsid w:val="00280650"/>
    <w:rsid w:val="002808C3"/>
    <w:rsid w:val="00281F74"/>
    <w:rsid w:val="00282684"/>
    <w:rsid w:val="0028318F"/>
    <w:rsid w:val="00285A60"/>
    <w:rsid w:val="00286705"/>
    <w:rsid w:val="0029020A"/>
    <w:rsid w:val="00290504"/>
    <w:rsid w:val="00291A93"/>
    <w:rsid w:val="00291FA7"/>
    <w:rsid w:val="00293638"/>
    <w:rsid w:val="00293819"/>
    <w:rsid w:val="00293919"/>
    <w:rsid w:val="00294EA0"/>
    <w:rsid w:val="00294F0B"/>
    <w:rsid w:val="00295772"/>
    <w:rsid w:val="002963EB"/>
    <w:rsid w:val="002A0516"/>
    <w:rsid w:val="002A160E"/>
    <w:rsid w:val="002A1F0F"/>
    <w:rsid w:val="002A39B2"/>
    <w:rsid w:val="002A3D7B"/>
    <w:rsid w:val="002A445B"/>
    <w:rsid w:val="002A5B3E"/>
    <w:rsid w:val="002A5D79"/>
    <w:rsid w:val="002A7359"/>
    <w:rsid w:val="002A7C2A"/>
    <w:rsid w:val="002A7DD5"/>
    <w:rsid w:val="002B1AAA"/>
    <w:rsid w:val="002B41E1"/>
    <w:rsid w:val="002B4A0D"/>
    <w:rsid w:val="002B509E"/>
    <w:rsid w:val="002B608E"/>
    <w:rsid w:val="002B6259"/>
    <w:rsid w:val="002B7D92"/>
    <w:rsid w:val="002C0AA3"/>
    <w:rsid w:val="002C2D3F"/>
    <w:rsid w:val="002C32F9"/>
    <w:rsid w:val="002C3538"/>
    <w:rsid w:val="002C45D0"/>
    <w:rsid w:val="002C5F0D"/>
    <w:rsid w:val="002C60B1"/>
    <w:rsid w:val="002C6EAD"/>
    <w:rsid w:val="002C707E"/>
    <w:rsid w:val="002C7501"/>
    <w:rsid w:val="002D20D6"/>
    <w:rsid w:val="002D29F7"/>
    <w:rsid w:val="002D2A55"/>
    <w:rsid w:val="002D3C5B"/>
    <w:rsid w:val="002D54D0"/>
    <w:rsid w:val="002D5674"/>
    <w:rsid w:val="002D5BB3"/>
    <w:rsid w:val="002D5EFD"/>
    <w:rsid w:val="002E037E"/>
    <w:rsid w:val="002E0639"/>
    <w:rsid w:val="002E141B"/>
    <w:rsid w:val="002E16D3"/>
    <w:rsid w:val="002E1A42"/>
    <w:rsid w:val="002E1BA7"/>
    <w:rsid w:val="002E2FFD"/>
    <w:rsid w:val="002E37A5"/>
    <w:rsid w:val="002E3F0A"/>
    <w:rsid w:val="002E496A"/>
    <w:rsid w:val="002E560E"/>
    <w:rsid w:val="002E5F99"/>
    <w:rsid w:val="002E5FEE"/>
    <w:rsid w:val="002E6B73"/>
    <w:rsid w:val="002E6C1D"/>
    <w:rsid w:val="002E7B44"/>
    <w:rsid w:val="002F006D"/>
    <w:rsid w:val="002F3AEE"/>
    <w:rsid w:val="002F4EB5"/>
    <w:rsid w:val="002F5601"/>
    <w:rsid w:val="002F579F"/>
    <w:rsid w:val="002F6BA6"/>
    <w:rsid w:val="002F6E31"/>
    <w:rsid w:val="002F72B8"/>
    <w:rsid w:val="002F79DC"/>
    <w:rsid w:val="0030088B"/>
    <w:rsid w:val="003009B6"/>
    <w:rsid w:val="00300A4E"/>
    <w:rsid w:val="00302CC2"/>
    <w:rsid w:val="00304D03"/>
    <w:rsid w:val="003054AE"/>
    <w:rsid w:val="00305617"/>
    <w:rsid w:val="00306ACE"/>
    <w:rsid w:val="00307BC8"/>
    <w:rsid w:val="003101BA"/>
    <w:rsid w:val="00310BB9"/>
    <w:rsid w:val="00314E5A"/>
    <w:rsid w:val="00315423"/>
    <w:rsid w:val="00315594"/>
    <w:rsid w:val="00316865"/>
    <w:rsid w:val="00317EE2"/>
    <w:rsid w:val="003223D4"/>
    <w:rsid w:val="0032389B"/>
    <w:rsid w:val="00325184"/>
    <w:rsid w:val="0032565E"/>
    <w:rsid w:val="003273ED"/>
    <w:rsid w:val="00330641"/>
    <w:rsid w:val="00330F8B"/>
    <w:rsid w:val="00332490"/>
    <w:rsid w:val="003327D0"/>
    <w:rsid w:val="00332ED5"/>
    <w:rsid w:val="00337003"/>
    <w:rsid w:val="00337592"/>
    <w:rsid w:val="00337687"/>
    <w:rsid w:val="003415F0"/>
    <w:rsid w:val="003419C6"/>
    <w:rsid w:val="00342044"/>
    <w:rsid w:val="003423D2"/>
    <w:rsid w:val="0034399B"/>
    <w:rsid w:val="00344DEA"/>
    <w:rsid w:val="003460A0"/>
    <w:rsid w:val="0034632A"/>
    <w:rsid w:val="00346F56"/>
    <w:rsid w:val="00350ABD"/>
    <w:rsid w:val="00350F46"/>
    <w:rsid w:val="00351055"/>
    <w:rsid w:val="00352648"/>
    <w:rsid w:val="00353EEA"/>
    <w:rsid w:val="00355161"/>
    <w:rsid w:val="003557A4"/>
    <w:rsid w:val="00357654"/>
    <w:rsid w:val="003615CB"/>
    <w:rsid w:val="0036264A"/>
    <w:rsid w:val="00362DA0"/>
    <w:rsid w:val="00363339"/>
    <w:rsid w:val="00363A59"/>
    <w:rsid w:val="00364497"/>
    <w:rsid w:val="003660A3"/>
    <w:rsid w:val="00367198"/>
    <w:rsid w:val="00367E87"/>
    <w:rsid w:val="0037034A"/>
    <w:rsid w:val="00370A02"/>
    <w:rsid w:val="00370CAE"/>
    <w:rsid w:val="00371BA2"/>
    <w:rsid w:val="00373BC8"/>
    <w:rsid w:val="00373D63"/>
    <w:rsid w:val="00374ADC"/>
    <w:rsid w:val="003763D9"/>
    <w:rsid w:val="003770AC"/>
    <w:rsid w:val="003775CB"/>
    <w:rsid w:val="003776C1"/>
    <w:rsid w:val="00380FCC"/>
    <w:rsid w:val="00381450"/>
    <w:rsid w:val="00381982"/>
    <w:rsid w:val="00383910"/>
    <w:rsid w:val="00383BCF"/>
    <w:rsid w:val="003843A3"/>
    <w:rsid w:val="003845DA"/>
    <w:rsid w:val="00385085"/>
    <w:rsid w:val="003876D6"/>
    <w:rsid w:val="003876F3"/>
    <w:rsid w:val="003879DE"/>
    <w:rsid w:val="00390067"/>
    <w:rsid w:val="003901E0"/>
    <w:rsid w:val="00390E5C"/>
    <w:rsid w:val="00391988"/>
    <w:rsid w:val="00391E6F"/>
    <w:rsid w:val="0039229A"/>
    <w:rsid w:val="00392950"/>
    <w:rsid w:val="0039359F"/>
    <w:rsid w:val="00393D91"/>
    <w:rsid w:val="0039707A"/>
    <w:rsid w:val="003A0173"/>
    <w:rsid w:val="003A1BF4"/>
    <w:rsid w:val="003A2726"/>
    <w:rsid w:val="003A2EA9"/>
    <w:rsid w:val="003A35E0"/>
    <w:rsid w:val="003A40FA"/>
    <w:rsid w:val="003A4272"/>
    <w:rsid w:val="003A46DD"/>
    <w:rsid w:val="003B086F"/>
    <w:rsid w:val="003B1549"/>
    <w:rsid w:val="003B422E"/>
    <w:rsid w:val="003B509C"/>
    <w:rsid w:val="003B5412"/>
    <w:rsid w:val="003B68F5"/>
    <w:rsid w:val="003B6E38"/>
    <w:rsid w:val="003B707E"/>
    <w:rsid w:val="003B7D39"/>
    <w:rsid w:val="003C019D"/>
    <w:rsid w:val="003C09F4"/>
    <w:rsid w:val="003C0D5B"/>
    <w:rsid w:val="003C0D73"/>
    <w:rsid w:val="003C4242"/>
    <w:rsid w:val="003C44B2"/>
    <w:rsid w:val="003C5FCC"/>
    <w:rsid w:val="003C69A0"/>
    <w:rsid w:val="003C6CE3"/>
    <w:rsid w:val="003C77B2"/>
    <w:rsid w:val="003C77F5"/>
    <w:rsid w:val="003C7A08"/>
    <w:rsid w:val="003D1514"/>
    <w:rsid w:val="003D16B9"/>
    <w:rsid w:val="003D2437"/>
    <w:rsid w:val="003D34B6"/>
    <w:rsid w:val="003D3DFC"/>
    <w:rsid w:val="003D40D9"/>
    <w:rsid w:val="003D47D2"/>
    <w:rsid w:val="003D5263"/>
    <w:rsid w:val="003D6506"/>
    <w:rsid w:val="003D665B"/>
    <w:rsid w:val="003D691B"/>
    <w:rsid w:val="003D788B"/>
    <w:rsid w:val="003E0254"/>
    <w:rsid w:val="003E037B"/>
    <w:rsid w:val="003E2F3F"/>
    <w:rsid w:val="003E3D5D"/>
    <w:rsid w:val="003E5537"/>
    <w:rsid w:val="003E5EF6"/>
    <w:rsid w:val="003E66F2"/>
    <w:rsid w:val="003E7EFF"/>
    <w:rsid w:val="003F068B"/>
    <w:rsid w:val="003F1CA8"/>
    <w:rsid w:val="003F1E27"/>
    <w:rsid w:val="003F2223"/>
    <w:rsid w:val="003F3477"/>
    <w:rsid w:val="003F4160"/>
    <w:rsid w:val="003F43B9"/>
    <w:rsid w:val="003F44EE"/>
    <w:rsid w:val="003F495B"/>
    <w:rsid w:val="003F4FE6"/>
    <w:rsid w:val="003F5980"/>
    <w:rsid w:val="003F5FA2"/>
    <w:rsid w:val="003F7044"/>
    <w:rsid w:val="00400B78"/>
    <w:rsid w:val="004019B4"/>
    <w:rsid w:val="00401A49"/>
    <w:rsid w:val="004032DD"/>
    <w:rsid w:val="00403757"/>
    <w:rsid w:val="00405806"/>
    <w:rsid w:val="0040730E"/>
    <w:rsid w:val="004073D3"/>
    <w:rsid w:val="004076C4"/>
    <w:rsid w:val="00407C68"/>
    <w:rsid w:val="00410589"/>
    <w:rsid w:val="00410674"/>
    <w:rsid w:val="00411975"/>
    <w:rsid w:val="00412012"/>
    <w:rsid w:val="004122C3"/>
    <w:rsid w:val="0041299D"/>
    <w:rsid w:val="00415531"/>
    <w:rsid w:val="00416865"/>
    <w:rsid w:val="00416D89"/>
    <w:rsid w:val="00416DAB"/>
    <w:rsid w:val="00417308"/>
    <w:rsid w:val="004173D4"/>
    <w:rsid w:val="00420F66"/>
    <w:rsid w:val="004220DA"/>
    <w:rsid w:val="0042334E"/>
    <w:rsid w:val="00424884"/>
    <w:rsid w:val="00425F6E"/>
    <w:rsid w:val="00426765"/>
    <w:rsid w:val="0043030D"/>
    <w:rsid w:val="004307CE"/>
    <w:rsid w:val="00431071"/>
    <w:rsid w:val="004316D3"/>
    <w:rsid w:val="00431F5C"/>
    <w:rsid w:val="00433F58"/>
    <w:rsid w:val="004369BE"/>
    <w:rsid w:val="00436EB5"/>
    <w:rsid w:val="0043752C"/>
    <w:rsid w:val="00441CB7"/>
    <w:rsid w:val="00443A2C"/>
    <w:rsid w:val="00444AAD"/>
    <w:rsid w:val="0044505A"/>
    <w:rsid w:val="004453FC"/>
    <w:rsid w:val="00445F4F"/>
    <w:rsid w:val="0044632A"/>
    <w:rsid w:val="00447AF9"/>
    <w:rsid w:val="00447F15"/>
    <w:rsid w:val="00450A30"/>
    <w:rsid w:val="00451FEF"/>
    <w:rsid w:val="00452313"/>
    <w:rsid w:val="0045366A"/>
    <w:rsid w:val="00453FAD"/>
    <w:rsid w:val="004540EE"/>
    <w:rsid w:val="00454D42"/>
    <w:rsid w:val="00454FEC"/>
    <w:rsid w:val="00456B91"/>
    <w:rsid w:val="00456E90"/>
    <w:rsid w:val="004610A7"/>
    <w:rsid w:val="004619C0"/>
    <w:rsid w:val="00461EB9"/>
    <w:rsid w:val="0046227C"/>
    <w:rsid w:val="0046351D"/>
    <w:rsid w:val="0046462E"/>
    <w:rsid w:val="00464A29"/>
    <w:rsid w:val="0046561A"/>
    <w:rsid w:val="004658CB"/>
    <w:rsid w:val="004658D8"/>
    <w:rsid w:val="004660DD"/>
    <w:rsid w:val="004665BE"/>
    <w:rsid w:val="004700A2"/>
    <w:rsid w:val="0047048C"/>
    <w:rsid w:val="00470A2B"/>
    <w:rsid w:val="00470DB4"/>
    <w:rsid w:val="00471CA1"/>
    <w:rsid w:val="00472188"/>
    <w:rsid w:val="004729C6"/>
    <w:rsid w:val="00473D66"/>
    <w:rsid w:val="004758A6"/>
    <w:rsid w:val="00480909"/>
    <w:rsid w:val="00480E7D"/>
    <w:rsid w:val="0048119A"/>
    <w:rsid w:val="004831A8"/>
    <w:rsid w:val="004831F5"/>
    <w:rsid w:val="004839FD"/>
    <w:rsid w:val="00483F9B"/>
    <w:rsid w:val="00484DA8"/>
    <w:rsid w:val="00490CCD"/>
    <w:rsid w:val="00491A10"/>
    <w:rsid w:val="004926E9"/>
    <w:rsid w:val="00492EBF"/>
    <w:rsid w:val="0049329F"/>
    <w:rsid w:val="004937CB"/>
    <w:rsid w:val="0049531D"/>
    <w:rsid w:val="00495729"/>
    <w:rsid w:val="00496B65"/>
    <w:rsid w:val="0049733E"/>
    <w:rsid w:val="00497543"/>
    <w:rsid w:val="004A1AEC"/>
    <w:rsid w:val="004A4DD7"/>
    <w:rsid w:val="004A5546"/>
    <w:rsid w:val="004A7030"/>
    <w:rsid w:val="004A76B7"/>
    <w:rsid w:val="004B0597"/>
    <w:rsid w:val="004B2BB6"/>
    <w:rsid w:val="004B4A3C"/>
    <w:rsid w:val="004B5251"/>
    <w:rsid w:val="004B60D4"/>
    <w:rsid w:val="004B624A"/>
    <w:rsid w:val="004B7408"/>
    <w:rsid w:val="004B74FB"/>
    <w:rsid w:val="004C0B53"/>
    <w:rsid w:val="004C10AF"/>
    <w:rsid w:val="004C1684"/>
    <w:rsid w:val="004C41AF"/>
    <w:rsid w:val="004C440F"/>
    <w:rsid w:val="004C4FEF"/>
    <w:rsid w:val="004C5DF1"/>
    <w:rsid w:val="004C74AA"/>
    <w:rsid w:val="004D1BE5"/>
    <w:rsid w:val="004D3422"/>
    <w:rsid w:val="004D355E"/>
    <w:rsid w:val="004D35F2"/>
    <w:rsid w:val="004D3981"/>
    <w:rsid w:val="004D41BC"/>
    <w:rsid w:val="004D4EC0"/>
    <w:rsid w:val="004E0E55"/>
    <w:rsid w:val="004E3A6E"/>
    <w:rsid w:val="004E4AC5"/>
    <w:rsid w:val="004E4B89"/>
    <w:rsid w:val="004E4CBD"/>
    <w:rsid w:val="004E50A0"/>
    <w:rsid w:val="004E5422"/>
    <w:rsid w:val="004E73D6"/>
    <w:rsid w:val="004F1852"/>
    <w:rsid w:val="004F1C10"/>
    <w:rsid w:val="004F25D1"/>
    <w:rsid w:val="004F3785"/>
    <w:rsid w:val="004F4788"/>
    <w:rsid w:val="004F4F1E"/>
    <w:rsid w:val="004F5B20"/>
    <w:rsid w:val="004F6BC1"/>
    <w:rsid w:val="004F6DFA"/>
    <w:rsid w:val="004F739D"/>
    <w:rsid w:val="004F75D1"/>
    <w:rsid w:val="004F7BA6"/>
    <w:rsid w:val="005004F2"/>
    <w:rsid w:val="00500E6A"/>
    <w:rsid w:val="00501A41"/>
    <w:rsid w:val="005022D3"/>
    <w:rsid w:val="00502B5F"/>
    <w:rsid w:val="00502B6A"/>
    <w:rsid w:val="00502BB7"/>
    <w:rsid w:val="00503303"/>
    <w:rsid w:val="00503F2A"/>
    <w:rsid w:val="00504616"/>
    <w:rsid w:val="00504B83"/>
    <w:rsid w:val="00504B88"/>
    <w:rsid w:val="005052C1"/>
    <w:rsid w:val="005056FC"/>
    <w:rsid w:val="00505B90"/>
    <w:rsid w:val="0050623E"/>
    <w:rsid w:val="00506BED"/>
    <w:rsid w:val="005070E1"/>
    <w:rsid w:val="005123D7"/>
    <w:rsid w:val="00512CB8"/>
    <w:rsid w:val="005132C7"/>
    <w:rsid w:val="00513D33"/>
    <w:rsid w:val="0051562F"/>
    <w:rsid w:val="00516472"/>
    <w:rsid w:val="00516605"/>
    <w:rsid w:val="00520F78"/>
    <w:rsid w:val="00521FD6"/>
    <w:rsid w:val="00522DA8"/>
    <w:rsid w:val="00523E35"/>
    <w:rsid w:val="00524401"/>
    <w:rsid w:val="00524876"/>
    <w:rsid w:val="00524D80"/>
    <w:rsid w:val="005261F9"/>
    <w:rsid w:val="00526582"/>
    <w:rsid w:val="00526D51"/>
    <w:rsid w:val="00527263"/>
    <w:rsid w:val="00527786"/>
    <w:rsid w:val="0053036C"/>
    <w:rsid w:val="005304FF"/>
    <w:rsid w:val="005315C9"/>
    <w:rsid w:val="00531C9D"/>
    <w:rsid w:val="0053223D"/>
    <w:rsid w:val="005332C7"/>
    <w:rsid w:val="0053582A"/>
    <w:rsid w:val="00535919"/>
    <w:rsid w:val="00535AA3"/>
    <w:rsid w:val="00536B1E"/>
    <w:rsid w:val="005404A4"/>
    <w:rsid w:val="00541878"/>
    <w:rsid w:val="0054355B"/>
    <w:rsid w:val="0054418E"/>
    <w:rsid w:val="005442F4"/>
    <w:rsid w:val="00545363"/>
    <w:rsid w:val="00545CA2"/>
    <w:rsid w:val="00545F0C"/>
    <w:rsid w:val="00546339"/>
    <w:rsid w:val="00547124"/>
    <w:rsid w:val="00547188"/>
    <w:rsid w:val="00547E13"/>
    <w:rsid w:val="00551C0D"/>
    <w:rsid w:val="00552E6E"/>
    <w:rsid w:val="00553AEB"/>
    <w:rsid w:val="00554259"/>
    <w:rsid w:val="005544DA"/>
    <w:rsid w:val="00555F23"/>
    <w:rsid w:val="00556586"/>
    <w:rsid w:val="0055719D"/>
    <w:rsid w:val="00557CE7"/>
    <w:rsid w:val="00557D41"/>
    <w:rsid w:val="00560F1E"/>
    <w:rsid w:val="00561223"/>
    <w:rsid w:val="005616F9"/>
    <w:rsid w:val="00561826"/>
    <w:rsid w:val="00562508"/>
    <w:rsid w:val="00562E82"/>
    <w:rsid w:val="005638E5"/>
    <w:rsid w:val="00563C73"/>
    <w:rsid w:val="005643C9"/>
    <w:rsid w:val="00564580"/>
    <w:rsid w:val="00566102"/>
    <w:rsid w:val="00567A28"/>
    <w:rsid w:val="00570FB9"/>
    <w:rsid w:val="005711E6"/>
    <w:rsid w:val="0057198E"/>
    <w:rsid w:val="00571A65"/>
    <w:rsid w:val="00571BB0"/>
    <w:rsid w:val="00571EE8"/>
    <w:rsid w:val="005741FA"/>
    <w:rsid w:val="00574426"/>
    <w:rsid w:val="00574501"/>
    <w:rsid w:val="00575442"/>
    <w:rsid w:val="00576193"/>
    <w:rsid w:val="00576780"/>
    <w:rsid w:val="00576F2D"/>
    <w:rsid w:val="00580205"/>
    <w:rsid w:val="005816D5"/>
    <w:rsid w:val="00581A63"/>
    <w:rsid w:val="00582686"/>
    <w:rsid w:val="00582826"/>
    <w:rsid w:val="005836E3"/>
    <w:rsid w:val="00583BC2"/>
    <w:rsid w:val="00583DAF"/>
    <w:rsid w:val="00584964"/>
    <w:rsid w:val="005903C8"/>
    <w:rsid w:val="005909B6"/>
    <w:rsid w:val="0059125F"/>
    <w:rsid w:val="00592096"/>
    <w:rsid w:val="0059252F"/>
    <w:rsid w:val="0059280D"/>
    <w:rsid w:val="005937CE"/>
    <w:rsid w:val="005940CB"/>
    <w:rsid w:val="00594F80"/>
    <w:rsid w:val="00595389"/>
    <w:rsid w:val="00595D74"/>
    <w:rsid w:val="005965D4"/>
    <w:rsid w:val="005966B8"/>
    <w:rsid w:val="00597D92"/>
    <w:rsid w:val="005A0208"/>
    <w:rsid w:val="005A08D8"/>
    <w:rsid w:val="005A0BE5"/>
    <w:rsid w:val="005A0F23"/>
    <w:rsid w:val="005A2E35"/>
    <w:rsid w:val="005A3921"/>
    <w:rsid w:val="005A3A9C"/>
    <w:rsid w:val="005A3EE4"/>
    <w:rsid w:val="005A64FB"/>
    <w:rsid w:val="005A6CB7"/>
    <w:rsid w:val="005A774E"/>
    <w:rsid w:val="005B06C8"/>
    <w:rsid w:val="005B1715"/>
    <w:rsid w:val="005B224F"/>
    <w:rsid w:val="005B309E"/>
    <w:rsid w:val="005B3445"/>
    <w:rsid w:val="005B62DB"/>
    <w:rsid w:val="005B6459"/>
    <w:rsid w:val="005B6AB3"/>
    <w:rsid w:val="005B6F05"/>
    <w:rsid w:val="005B7051"/>
    <w:rsid w:val="005B7923"/>
    <w:rsid w:val="005C008D"/>
    <w:rsid w:val="005C0B69"/>
    <w:rsid w:val="005C130E"/>
    <w:rsid w:val="005C18D6"/>
    <w:rsid w:val="005C1ED1"/>
    <w:rsid w:val="005C26D8"/>
    <w:rsid w:val="005C3BF0"/>
    <w:rsid w:val="005C6503"/>
    <w:rsid w:val="005D2B5B"/>
    <w:rsid w:val="005D30BA"/>
    <w:rsid w:val="005D3AC7"/>
    <w:rsid w:val="005D3C15"/>
    <w:rsid w:val="005D4716"/>
    <w:rsid w:val="005D4EC6"/>
    <w:rsid w:val="005D534E"/>
    <w:rsid w:val="005D544A"/>
    <w:rsid w:val="005D6A72"/>
    <w:rsid w:val="005E0E3B"/>
    <w:rsid w:val="005E1D41"/>
    <w:rsid w:val="005E1F6E"/>
    <w:rsid w:val="005E2E9F"/>
    <w:rsid w:val="005E3D17"/>
    <w:rsid w:val="005E419A"/>
    <w:rsid w:val="005E45FB"/>
    <w:rsid w:val="005E48BC"/>
    <w:rsid w:val="005E4A0E"/>
    <w:rsid w:val="005E4E10"/>
    <w:rsid w:val="005E6457"/>
    <w:rsid w:val="005E6E7A"/>
    <w:rsid w:val="005E79CC"/>
    <w:rsid w:val="005E7AC4"/>
    <w:rsid w:val="005F0019"/>
    <w:rsid w:val="005F273F"/>
    <w:rsid w:val="005F425A"/>
    <w:rsid w:val="005F4AAC"/>
    <w:rsid w:val="005F4DE4"/>
    <w:rsid w:val="005F64A1"/>
    <w:rsid w:val="005F79F6"/>
    <w:rsid w:val="0060213F"/>
    <w:rsid w:val="00602511"/>
    <w:rsid w:val="00603BB7"/>
    <w:rsid w:val="00605657"/>
    <w:rsid w:val="0060770E"/>
    <w:rsid w:val="00607C0A"/>
    <w:rsid w:val="0061017B"/>
    <w:rsid w:val="00611633"/>
    <w:rsid w:val="0061263D"/>
    <w:rsid w:val="0061287E"/>
    <w:rsid w:val="00613C47"/>
    <w:rsid w:val="00614304"/>
    <w:rsid w:val="006147F2"/>
    <w:rsid w:val="00614DBC"/>
    <w:rsid w:val="006155BC"/>
    <w:rsid w:val="00615735"/>
    <w:rsid w:val="00617BD1"/>
    <w:rsid w:val="0062123D"/>
    <w:rsid w:val="00622949"/>
    <w:rsid w:val="00624F51"/>
    <w:rsid w:val="0062523D"/>
    <w:rsid w:val="00625E4E"/>
    <w:rsid w:val="006276B0"/>
    <w:rsid w:val="0062771F"/>
    <w:rsid w:val="006278C8"/>
    <w:rsid w:val="00627E38"/>
    <w:rsid w:val="0063260B"/>
    <w:rsid w:val="00632DC5"/>
    <w:rsid w:val="00633B30"/>
    <w:rsid w:val="00635588"/>
    <w:rsid w:val="00636D86"/>
    <w:rsid w:val="0064038B"/>
    <w:rsid w:val="00641733"/>
    <w:rsid w:val="00643186"/>
    <w:rsid w:val="0064334C"/>
    <w:rsid w:val="006452CE"/>
    <w:rsid w:val="00651256"/>
    <w:rsid w:val="00652D88"/>
    <w:rsid w:val="00654135"/>
    <w:rsid w:val="006552B6"/>
    <w:rsid w:val="0065635F"/>
    <w:rsid w:val="00657AFE"/>
    <w:rsid w:val="00657B38"/>
    <w:rsid w:val="00660323"/>
    <w:rsid w:val="00667692"/>
    <w:rsid w:val="006678C3"/>
    <w:rsid w:val="00670895"/>
    <w:rsid w:val="00671EB0"/>
    <w:rsid w:val="006723CF"/>
    <w:rsid w:val="0067542F"/>
    <w:rsid w:val="00676279"/>
    <w:rsid w:val="00676F7B"/>
    <w:rsid w:val="00680507"/>
    <w:rsid w:val="0068060E"/>
    <w:rsid w:val="00681BCF"/>
    <w:rsid w:val="00682114"/>
    <w:rsid w:val="006823DB"/>
    <w:rsid w:val="006836AF"/>
    <w:rsid w:val="00683AF3"/>
    <w:rsid w:val="0068482A"/>
    <w:rsid w:val="00685FA8"/>
    <w:rsid w:val="0068648A"/>
    <w:rsid w:val="00686FDB"/>
    <w:rsid w:val="00687EBB"/>
    <w:rsid w:val="0069133D"/>
    <w:rsid w:val="006921D1"/>
    <w:rsid w:val="00692F5F"/>
    <w:rsid w:val="006950AC"/>
    <w:rsid w:val="0069537B"/>
    <w:rsid w:val="00695FD3"/>
    <w:rsid w:val="00697AA3"/>
    <w:rsid w:val="006A3944"/>
    <w:rsid w:val="006A5047"/>
    <w:rsid w:val="006A5CBE"/>
    <w:rsid w:val="006B04A6"/>
    <w:rsid w:val="006B0640"/>
    <w:rsid w:val="006B0A56"/>
    <w:rsid w:val="006B0CBA"/>
    <w:rsid w:val="006B0D45"/>
    <w:rsid w:val="006B12F3"/>
    <w:rsid w:val="006B2836"/>
    <w:rsid w:val="006B3090"/>
    <w:rsid w:val="006B3BEE"/>
    <w:rsid w:val="006B4407"/>
    <w:rsid w:val="006B4740"/>
    <w:rsid w:val="006B477D"/>
    <w:rsid w:val="006B5839"/>
    <w:rsid w:val="006B7659"/>
    <w:rsid w:val="006B774E"/>
    <w:rsid w:val="006C2705"/>
    <w:rsid w:val="006C5E13"/>
    <w:rsid w:val="006C6F0E"/>
    <w:rsid w:val="006D1462"/>
    <w:rsid w:val="006D27B7"/>
    <w:rsid w:val="006D5204"/>
    <w:rsid w:val="006D6D46"/>
    <w:rsid w:val="006E1585"/>
    <w:rsid w:val="006E1D65"/>
    <w:rsid w:val="006E3CC2"/>
    <w:rsid w:val="006E407D"/>
    <w:rsid w:val="006E4CD3"/>
    <w:rsid w:val="006E6F02"/>
    <w:rsid w:val="006F0100"/>
    <w:rsid w:val="006F13E4"/>
    <w:rsid w:val="006F15AB"/>
    <w:rsid w:val="006F1ADB"/>
    <w:rsid w:val="006F202B"/>
    <w:rsid w:val="006F2522"/>
    <w:rsid w:val="006F286A"/>
    <w:rsid w:val="006F2C6E"/>
    <w:rsid w:val="006F3B13"/>
    <w:rsid w:val="006F4B39"/>
    <w:rsid w:val="006F604A"/>
    <w:rsid w:val="006F6145"/>
    <w:rsid w:val="006F76C4"/>
    <w:rsid w:val="006F7949"/>
    <w:rsid w:val="00701906"/>
    <w:rsid w:val="007036CE"/>
    <w:rsid w:val="00703D85"/>
    <w:rsid w:val="00706DD5"/>
    <w:rsid w:val="00710F5D"/>
    <w:rsid w:val="00711321"/>
    <w:rsid w:val="00712383"/>
    <w:rsid w:val="0071248F"/>
    <w:rsid w:val="00712572"/>
    <w:rsid w:val="007128C2"/>
    <w:rsid w:val="00712DE8"/>
    <w:rsid w:val="007148A0"/>
    <w:rsid w:val="00714955"/>
    <w:rsid w:val="007158AC"/>
    <w:rsid w:val="00716F20"/>
    <w:rsid w:val="00720681"/>
    <w:rsid w:val="007209C6"/>
    <w:rsid w:val="00721F12"/>
    <w:rsid w:val="0072229E"/>
    <w:rsid w:val="007223A5"/>
    <w:rsid w:val="00722F5C"/>
    <w:rsid w:val="007231A2"/>
    <w:rsid w:val="0072329B"/>
    <w:rsid w:val="00724075"/>
    <w:rsid w:val="00725F4C"/>
    <w:rsid w:val="00726620"/>
    <w:rsid w:val="007269DC"/>
    <w:rsid w:val="0072785F"/>
    <w:rsid w:val="007309B6"/>
    <w:rsid w:val="00732387"/>
    <w:rsid w:val="007365BC"/>
    <w:rsid w:val="00737366"/>
    <w:rsid w:val="00737B3E"/>
    <w:rsid w:val="00737B59"/>
    <w:rsid w:val="00740644"/>
    <w:rsid w:val="00740793"/>
    <w:rsid w:val="00740C1A"/>
    <w:rsid w:val="0074130E"/>
    <w:rsid w:val="007418D3"/>
    <w:rsid w:val="007458D4"/>
    <w:rsid w:val="007507D8"/>
    <w:rsid w:val="007515F2"/>
    <w:rsid w:val="007521D1"/>
    <w:rsid w:val="00752AB6"/>
    <w:rsid w:val="00753AB2"/>
    <w:rsid w:val="007562A0"/>
    <w:rsid w:val="0075693A"/>
    <w:rsid w:val="00756BF7"/>
    <w:rsid w:val="0075729D"/>
    <w:rsid w:val="007576FE"/>
    <w:rsid w:val="00760EBD"/>
    <w:rsid w:val="00761B43"/>
    <w:rsid w:val="00762071"/>
    <w:rsid w:val="00762C62"/>
    <w:rsid w:val="00763494"/>
    <w:rsid w:val="00763D06"/>
    <w:rsid w:val="00763FF1"/>
    <w:rsid w:val="007661CE"/>
    <w:rsid w:val="0076700B"/>
    <w:rsid w:val="00767FD7"/>
    <w:rsid w:val="00770015"/>
    <w:rsid w:val="007702A3"/>
    <w:rsid w:val="007702F4"/>
    <w:rsid w:val="0077048C"/>
    <w:rsid w:val="00771654"/>
    <w:rsid w:val="007722B5"/>
    <w:rsid w:val="00773155"/>
    <w:rsid w:val="00773D34"/>
    <w:rsid w:val="0077453B"/>
    <w:rsid w:val="0077485F"/>
    <w:rsid w:val="00776372"/>
    <w:rsid w:val="00777D83"/>
    <w:rsid w:val="00780657"/>
    <w:rsid w:val="00782C86"/>
    <w:rsid w:val="00784C66"/>
    <w:rsid w:val="00785774"/>
    <w:rsid w:val="007865AE"/>
    <w:rsid w:val="007868FB"/>
    <w:rsid w:val="00787A57"/>
    <w:rsid w:val="00787DFC"/>
    <w:rsid w:val="00787FFE"/>
    <w:rsid w:val="007906D0"/>
    <w:rsid w:val="00791D67"/>
    <w:rsid w:val="0079264A"/>
    <w:rsid w:val="007928CA"/>
    <w:rsid w:val="00793267"/>
    <w:rsid w:val="007943EB"/>
    <w:rsid w:val="00797664"/>
    <w:rsid w:val="007A0279"/>
    <w:rsid w:val="007A0A02"/>
    <w:rsid w:val="007A0B23"/>
    <w:rsid w:val="007A0F67"/>
    <w:rsid w:val="007A1E2C"/>
    <w:rsid w:val="007A34F8"/>
    <w:rsid w:val="007A6AAB"/>
    <w:rsid w:val="007B02CC"/>
    <w:rsid w:val="007B35D9"/>
    <w:rsid w:val="007B3D53"/>
    <w:rsid w:val="007B4967"/>
    <w:rsid w:val="007B514C"/>
    <w:rsid w:val="007B5E1B"/>
    <w:rsid w:val="007B70EA"/>
    <w:rsid w:val="007B7FD0"/>
    <w:rsid w:val="007C04DC"/>
    <w:rsid w:val="007C17C8"/>
    <w:rsid w:val="007C1950"/>
    <w:rsid w:val="007C1D96"/>
    <w:rsid w:val="007C1ED7"/>
    <w:rsid w:val="007C3287"/>
    <w:rsid w:val="007C43EE"/>
    <w:rsid w:val="007C5C67"/>
    <w:rsid w:val="007C63EC"/>
    <w:rsid w:val="007C781A"/>
    <w:rsid w:val="007C7D13"/>
    <w:rsid w:val="007D00E1"/>
    <w:rsid w:val="007D03FA"/>
    <w:rsid w:val="007D05D7"/>
    <w:rsid w:val="007D128B"/>
    <w:rsid w:val="007D12D7"/>
    <w:rsid w:val="007D12D9"/>
    <w:rsid w:val="007D1E3F"/>
    <w:rsid w:val="007D37F2"/>
    <w:rsid w:val="007D3987"/>
    <w:rsid w:val="007D4C6A"/>
    <w:rsid w:val="007D5B00"/>
    <w:rsid w:val="007D6C3C"/>
    <w:rsid w:val="007D6E05"/>
    <w:rsid w:val="007D7CFB"/>
    <w:rsid w:val="007E23FF"/>
    <w:rsid w:val="007E2C62"/>
    <w:rsid w:val="007E2FBE"/>
    <w:rsid w:val="007E3033"/>
    <w:rsid w:val="007E34F9"/>
    <w:rsid w:val="007E3B69"/>
    <w:rsid w:val="007E5370"/>
    <w:rsid w:val="007E59F9"/>
    <w:rsid w:val="007E64CB"/>
    <w:rsid w:val="007F13B7"/>
    <w:rsid w:val="007F3040"/>
    <w:rsid w:val="007F3F06"/>
    <w:rsid w:val="007F60C5"/>
    <w:rsid w:val="007F6B36"/>
    <w:rsid w:val="007F6BC1"/>
    <w:rsid w:val="007F6D6F"/>
    <w:rsid w:val="007F72CE"/>
    <w:rsid w:val="00800696"/>
    <w:rsid w:val="008012F0"/>
    <w:rsid w:val="00801547"/>
    <w:rsid w:val="00803EDA"/>
    <w:rsid w:val="00805555"/>
    <w:rsid w:val="00807C60"/>
    <w:rsid w:val="00812A28"/>
    <w:rsid w:val="00812DDC"/>
    <w:rsid w:val="00813A4C"/>
    <w:rsid w:val="00813FAF"/>
    <w:rsid w:val="0081451B"/>
    <w:rsid w:val="00815605"/>
    <w:rsid w:val="008165B8"/>
    <w:rsid w:val="0081725B"/>
    <w:rsid w:val="008173D1"/>
    <w:rsid w:val="00817DB9"/>
    <w:rsid w:val="0082096B"/>
    <w:rsid w:val="008225E6"/>
    <w:rsid w:val="00822BE6"/>
    <w:rsid w:val="008236A2"/>
    <w:rsid w:val="008239DA"/>
    <w:rsid w:val="0082502C"/>
    <w:rsid w:val="0083233D"/>
    <w:rsid w:val="00832815"/>
    <w:rsid w:val="0083341C"/>
    <w:rsid w:val="00833767"/>
    <w:rsid w:val="00833941"/>
    <w:rsid w:val="0083457F"/>
    <w:rsid w:val="00834EFB"/>
    <w:rsid w:val="0083726D"/>
    <w:rsid w:val="00837AEE"/>
    <w:rsid w:val="00837FF7"/>
    <w:rsid w:val="008409ED"/>
    <w:rsid w:val="00840CA5"/>
    <w:rsid w:val="00842513"/>
    <w:rsid w:val="00842706"/>
    <w:rsid w:val="00842DAF"/>
    <w:rsid w:val="00844140"/>
    <w:rsid w:val="00845D95"/>
    <w:rsid w:val="0084616E"/>
    <w:rsid w:val="008465FF"/>
    <w:rsid w:val="00846C06"/>
    <w:rsid w:val="00846FF0"/>
    <w:rsid w:val="00847C0D"/>
    <w:rsid w:val="00850170"/>
    <w:rsid w:val="008501F2"/>
    <w:rsid w:val="008502B7"/>
    <w:rsid w:val="00850A59"/>
    <w:rsid w:val="008518E9"/>
    <w:rsid w:val="008519CB"/>
    <w:rsid w:val="0085306F"/>
    <w:rsid w:val="008553FF"/>
    <w:rsid w:val="00855716"/>
    <w:rsid w:val="00856913"/>
    <w:rsid w:val="008612C6"/>
    <w:rsid w:val="00862618"/>
    <w:rsid w:val="00863DD4"/>
    <w:rsid w:val="00864125"/>
    <w:rsid w:val="00864CFA"/>
    <w:rsid w:val="00865CD7"/>
    <w:rsid w:val="00865CEF"/>
    <w:rsid w:val="00866704"/>
    <w:rsid w:val="00867416"/>
    <w:rsid w:val="00867C7C"/>
    <w:rsid w:val="00870DE8"/>
    <w:rsid w:val="00871335"/>
    <w:rsid w:val="00872339"/>
    <w:rsid w:val="00872473"/>
    <w:rsid w:val="00873051"/>
    <w:rsid w:val="00873C94"/>
    <w:rsid w:val="00875BE0"/>
    <w:rsid w:val="00875FB4"/>
    <w:rsid w:val="008762C5"/>
    <w:rsid w:val="00876C9D"/>
    <w:rsid w:val="008801F2"/>
    <w:rsid w:val="00880F2A"/>
    <w:rsid w:val="00881204"/>
    <w:rsid w:val="00882558"/>
    <w:rsid w:val="0088256C"/>
    <w:rsid w:val="00882DE3"/>
    <w:rsid w:val="008832D1"/>
    <w:rsid w:val="0088345A"/>
    <w:rsid w:val="00884791"/>
    <w:rsid w:val="008857BA"/>
    <w:rsid w:val="00887F30"/>
    <w:rsid w:val="0089174C"/>
    <w:rsid w:val="00892076"/>
    <w:rsid w:val="00892356"/>
    <w:rsid w:val="008939A4"/>
    <w:rsid w:val="00893AC5"/>
    <w:rsid w:val="00894757"/>
    <w:rsid w:val="00894B37"/>
    <w:rsid w:val="00894B6E"/>
    <w:rsid w:val="008953BA"/>
    <w:rsid w:val="00895D69"/>
    <w:rsid w:val="00895FC1"/>
    <w:rsid w:val="00896287"/>
    <w:rsid w:val="0089636C"/>
    <w:rsid w:val="00897261"/>
    <w:rsid w:val="008A03DE"/>
    <w:rsid w:val="008A162D"/>
    <w:rsid w:val="008A2071"/>
    <w:rsid w:val="008A2A5F"/>
    <w:rsid w:val="008A4810"/>
    <w:rsid w:val="008A4EB3"/>
    <w:rsid w:val="008A6022"/>
    <w:rsid w:val="008A6A4A"/>
    <w:rsid w:val="008A7B2E"/>
    <w:rsid w:val="008B0B7C"/>
    <w:rsid w:val="008B0D9D"/>
    <w:rsid w:val="008B1DB3"/>
    <w:rsid w:val="008B2B04"/>
    <w:rsid w:val="008B30C1"/>
    <w:rsid w:val="008B35AF"/>
    <w:rsid w:val="008B3909"/>
    <w:rsid w:val="008B3D2D"/>
    <w:rsid w:val="008B48F9"/>
    <w:rsid w:val="008B49FA"/>
    <w:rsid w:val="008B54E7"/>
    <w:rsid w:val="008B5AB2"/>
    <w:rsid w:val="008B5B20"/>
    <w:rsid w:val="008B5B4D"/>
    <w:rsid w:val="008B7230"/>
    <w:rsid w:val="008C08FA"/>
    <w:rsid w:val="008C106B"/>
    <w:rsid w:val="008C199D"/>
    <w:rsid w:val="008C1AB1"/>
    <w:rsid w:val="008C1C08"/>
    <w:rsid w:val="008C2983"/>
    <w:rsid w:val="008C3933"/>
    <w:rsid w:val="008C3E58"/>
    <w:rsid w:val="008C40EF"/>
    <w:rsid w:val="008C4F46"/>
    <w:rsid w:val="008C504B"/>
    <w:rsid w:val="008C5CC9"/>
    <w:rsid w:val="008C73E6"/>
    <w:rsid w:val="008D0600"/>
    <w:rsid w:val="008D087F"/>
    <w:rsid w:val="008D0AA4"/>
    <w:rsid w:val="008D10FA"/>
    <w:rsid w:val="008D272A"/>
    <w:rsid w:val="008D5DDD"/>
    <w:rsid w:val="008D692C"/>
    <w:rsid w:val="008D7065"/>
    <w:rsid w:val="008D7874"/>
    <w:rsid w:val="008E0A86"/>
    <w:rsid w:val="008E0B30"/>
    <w:rsid w:val="008E2C9A"/>
    <w:rsid w:val="008E38D2"/>
    <w:rsid w:val="008E5658"/>
    <w:rsid w:val="008E5751"/>
    <w:rsid w:val="008E584D"/>
    <w:rsid w:val="008F091F"/>
    <w:rsid w:val="008F0D6B"/>
    <w:rsid w:val="008F2C73"/>
    <w:rsid w:val="008F3640"/>
    <w:rsid w:val="008F39D1"/>
    <w:rsid w:val="008F3FB2"/>
    <w:rsid w:val="008F4DB4"/>
    <w:rsid w:val="008F504E"/>
    <w:rsid w:val="008F705A"/>
    <w:rsid w:val="008F79B6"/>
    <w:rsid w:val="00900CD8"/>
    <w:rsid w:val="00902459"/>
    <w:rsid w:val="00904BB8"/>
    <w:rsid w:val="009054EB"/>
    <w:rsid w:val="0090651F"/>
    <w:rsid w:val="00906CD4"/>
    <w:rsid w:val="00907980"/>
    <w:rsid w:val="0091023D"/>
    <w:rsid w:val="00911DB6"/>
    <w:rsid w:val="00911E49"/>
    <w:rsid w:val="009147C7"/>
    <w:rsid w:val="00914BD3"/>
    <w:rsid w:val="0091557A"/>
    <w:rsid w:val="00915854"/>
    <w:rsid w:val="00915BB1"/>
    <w:rsid w:val="00915F51"/>
    <w:rsid w:val="00916C37"/>
    <w:rsid w:val="009170C3"/>
    <w:rsid w:val="009172D6"/>
    <w:rsid w:val="0091762B"/>
    <w:rsid w:val="00917DED"/>
    <w:rsid w:val="00920DE3"/>
    <w:rsid w:val="0092228A"/>
    <w:rsid w:val="00923620"/>
    <w:rsid w:val="00924852"/>
    <w:rsid w:val="009267DF"/>
    <w:rsid w:val="00926AB4"/>
    <w:rsid w:val="00927928"/>
    <w:rsid w:val="00933140"/>
    <w:rsid w:val="00933CC0"/>
    <w:rsid w:val="009357C4"/>
    <w:rsid w:val="00940443"/>
    <w:rsid w:val="009404B9"/>
    <w:rsid w:val="009405D8"/>
    <w:rsid w:val="009405F0"/>
    <w:rsid w:val="00940AEC"/>
    <w:rsid w:val="00940F6F"/>
    <w:rsid w:val="0094180A"/>
    <w:rsid w:val="009438B9"/>
    <w:rsid w:val="00943B52"/>
    <w:rsid w:val="009452AD"/>
    <w:rsid w:val="00945851"/>
    <w:rsid w:val="0094673D"/>
    <w:rsid w:val="009479AC"/>
    <w:rsid w:val="00947C7F"/>
    <w:rsid w:val="00947FE0"/>
    <w:rsid w:val="00950042"/>
    <w:rsid w:val="00950044"/>
    <w:rsid w:val="0095144B"/>
    <w:rsid w:val="00952B45"/>
    <w:rsid w:val="00953E61"/>
    <w:rsid w:val="00953F1C"/>
    <w:rsid w:val="0095422B"/>
    <w:rsid w:val="009548C3"/>
    <w:rsid w:val="00955949"/>
    <w:rsid w:val="00955F72"/>
    <w:rsid w:val="009565D7"/>
    <w:rsid w:val="0095750E"/>
    <w:rsid w:val="009578B6"/>
    <w:rsid w:val="0096153C"/>
    <w:rsid w:val="00961A72"/>
    <w:rsid w:val="00961A76"/>
    <w:rsid w:val="00961B5A"/>
    <w:rsid w:val="00961FD8"/>
    <w:rsid w:val="009622F2"/>
    <w:rsid w:val="00963162"/>
    <w:rsid w:val="00964174"/>
    <w:rsid w:val="009673F6"/>
    <w:rsid w:val="00967A42"/>
    <w:rsid w:val="0097052B"/>
    <w:rsid w:val="009719B2"/>
    <w:rsid w:val="009727EE"/>
    <w:rsid w:val="00972C24"/>
    <w:rsid w:val="00973883"/>
    <w:rsid w:val="00973963"/>
    <w:rsid w:val="00974389"/>
    <w:rsid w:val="009747C9"/>
    <w:rsid w:val="00974A3B"/>
    <w:rsid w:val="00974E71"/>
    <w:rsid w:val="00976B56"/>
    <w:rsid w:val="00976F61"/>
    <w:rsid w:val="009778EC"/>
    <w:rsid w:val="009806D3"/>
    <w:rsid w:val="00980B73"/>
    <w:rsid w:val="00982AF8"/>
    <w:rsid w:val="00982CFA"/>
    <w:rsid w:val="00983752"/>
    <w:rsid w:val="0098439C"/>
    <w:rsid w:val="00984477"/>
    <w:rsid w:val="00986828"/>
    <w:rsid w:val="00986C28"/>
    <w:rsid w:val="00987DCF"/>
    <w:rsid w:val="00991322"/>
    <w:rsid w:val="00992F10"/>
    <w:rsid w:val="009939A9"/>
    <w:rsid w:val="00993DC4"/>
    <w:rsid w:val="00994AB6"/>
    <w:rsid w:val="0099673F"/>
    <w:rsid w:val="009972D9"/>
    <w:rsid w:val="009977E2"/>
    <w:rsid w:val="009A0795"/>
    <w:rsid w:val="009A1314"/>
    <w:rsid w:val="009A146E"/>
    <w:rsid w:val="009A33FE"/>
    <w:rsid w:val="009A3D91"/>
    <w:rsid w:val="009A4C97"/>
    <w:rsid w:val="009A5B89"/>
    <w:rsid w:val="009A7AC6"/>
    <w:rsid w:val="009B017E"/>
    <w:rsid w:val="009B0E1B"/>
    <w:rsid w:val="009B130B"/>
    <w:rsid w:val="009B1A3B"/>
    <w:rsid w:val="009B2CA7"/>
    <w:rsid w:val="009B3023"/>
    <w:rsid w:val="009B378D"/>
    <w:rsid w:val="009B3DFE"/>
    <w:rsid w:val="009B416F"/>
    <w:rsid w:val="009B69D5"/>
    <w:rsid w:val="009B70F9"/>
    <w:rsid w:val="009B7AB9"/>
    <w:rsid w:val="009C1A30"/>
    <w:rsid w:val="009C1E36"/>
    <w:rsid w:val="009C4B17"/>
    <w:rsid w:val="009C5B3C"/>
    <w:rsid w:val="009C6178"/>
    <w:rsid w:val="009C636A"/>
    <w:rsid w:val="009C6B01"/>
    <w:rsid w:val="009C6D3F"/>
    <w:rsid w:val="009C6D85"/>
    <w:rsid w:val="009C6ED9"/>
    <w:rsid w:val="009C706B"/>
    <w:rsid w:val="009C7697"/>
    <w:rsid w:val="009D00EE"/>
    <w:rsid w:val="009D110D"/>
    <w:rsid w:val="009D1684"/>
    <w:rsid w:val="009D211E"/>
    <w:rsid w:val="009D2D7A"/>
    <w:rsid w:val="009D3645"/>
    <w:rsid w:val="009D3DC4"/>
    <w:rsid w:val="009D49B6"/>
    <w:rsid w:val="009D49B9"/>
    <w:rsid w:val="009D4E6E"/>
    <w:rsid w:val="009D4F62"/>
    <w:rsid w:val="009D5B4A"/>
    <w:rsid w:val="009D696B"/>
    <w:rsid w:val="009E1456"/>
    <w:rsid w:val="009E1D65"/>
    <w:rsid w:val="009E22C6"/>
    <w:rsid w:val="009E301A"/>
    <w:rsid w:val="009E32BC"/>
    <w:rsid w:val="009E33A5"/>
    <w:rsid w:val="009E3D7E"/>
    <w:rsid w:val="009E54BA"/>
    <w:rsid w:val="009E55B3"/>
    <w:rsid w:val="009E5F69"/>
    <w:rsid w:val="009E624E"/>
    <w:rsid w:val="009E6B6F"/>
    <w:rsid w:val="009F011D"/>
    <w:rsid w:val="009F0429"/>
    <w:rsid w:val="009F1964"/>
    <w:rsid w:val="009F1D2D"/>
    <w:rsid w:val="009F25B5"/>
    <w:rsid w:val="009F4ED7"/>
    <w:rsid w:val="009F7118"/>
    <w:rsid w:val="00A002A5"/>
    <w:rsid w:val="00A01EB9"/>
    <w:rsid w:val="00A04238"/>
    <w:rsid w:val="00A05AB2"/>
    <w:rsid w:val="00A05E14"/>
    <w:rsid w:val="00A07223"/>
    <w:rsid w:val="00A0788E"/>
    <w:rsid w:val="00A07F5A"/>
    <w:rsid w:val="00A10C5B"/>
    <w:rsid w:val="00A11F80"/>
    <w:rsid w:val="00A121EC"/>
    <w:rsid w:val="00A126C4"/>
    <w:rsid w:val="00A13E9E"/>
    <w:rsid w:val="00A15823"/>
    <w:rsid w:val="00A15EA5"/>
    <w:rsid w:val="00A16511"/>
    <w:rsid w:val="00A16C81"/>
    <w:rsid w:val="00A17E0E"/>
    <w:rsid w:val="00A20D9E"/>
    <w:rsid w:val="00A227F2"/>
    <w:rsid w:val="00A22DE8"/>
    <w:rsid w:val="00A237A2"/>
    <w:rsid w:val="00A23A13"/>
    <w:rsid w:val="00A242B6"/>
    <w:rsid w:val="00A24D2D"/>
    <w:rsid w:val="00A2550B"/>
    <w:rsid w:val="00A26A37"/>
    <w:rsid w:val="00A26F39"/>
    <w:rsid w:val="00A272B3"/>
    <w:rsid w:val="00A273DF"/>
    <w:rsid w:val="00A303B4"/>
    <w:rsid w:val="00A363D3"/>
    <w:rsid w:val="00A37C59"/>
    <w:rsid w:val="00A41CE3"/>
    <w:rsid w:val="00A423F6"/>
    <w:rsid w:val="00A42CA6"/>
    <w:rsid w:val="00A442CF"/>
    <w:rsid w:val="00A443AA"/>
    <w:rsid w:val="00A454B6"/>
    <w:rsid w:val="00A47E7F"/>
    <w:rsid w:val="00A501DD"/>
    <w:rsid w:val="00A505F5"/>
    <w:rsid w:val="00A55D20"/>
    <w:rsid w:val="00A60080"/>
    <w:rsid w:val="00A614CD"/>
    <w:rsid w:val="00A61D2E"/>
    <w:rsid w:val="00A62296"/>
    <w:rsid w:val="00A66514"/>
    <w:rsid w:val="00A7125D"/>
    <w:rsid w:val="00A72EF4"/>
    <w:rsid w:val="00A74CBC"/>
    <w:rsid w:val="00A7604B"/>
    <w:rsid w:val="00A76508"/>
    <w:rsid w:val="00A76B63"/>
    <w:rsid w:val="00A77AF8"/>
    <w:rsid w:val="00A817C8"/>
    <w:rsid w:val="00A82379"/>
    <w:rsid w:val="00A823D9"/>
    <w:rsid w:val="00A8298F"/>
    <w:rsid w:val="00A82B26"/>
    <w:rsid w:val="00A83418"/>
    <w:rsid w:val="00A83500"/>
    <w:rsid w:val="00A840D6"/>
    <w:rsid w:val="00A84541"/>
    <w:rsid w:val="00A85612"/>
    <w:rsid w:val="00A85C61"/>
    <w:rsid w:val="00A86CCE"/>
    <w:rsid w:val="00A902DF"/>
    <w:rsid w:val="00A90B8D"/>
    <w:rsid w:val="00A93008"/>
    <w:rsid w:val="00A9348B"/>
    <w:rsid w:val="00A93BA1"/>
    <w:rsid w:val="00A93D0B"/>
    <w:rsid w:val="00A9403A"/>
    <w:rsid w:val="00A942EB"/>
    <w:rsid w:val="00A95648"/>
    <w:rsid w:val="00A96ECC"/>
    <w:rsid w:val="00A97C67"/>
    <w:rsid w:val="00A97ECB"/>
    <w:rsid w:val="00AA05C5"/>
    <w:rsid w:val="00AA0CE9"/>
    <w:rsid w:val="00AA1061"/>
    <w:rsid w:val="00AA1C7E"/>
    <w:rsid w:val="00AA2C9A"/>
    <w:rsid w:val="00AA5FAC"/>
    <w:rsid w:val="00AA61A5"/>
    <w:rsid w:val="00AA6CEC"/>
    <w:rsid w:val="00AB06DA"/>
    <w:rsid w:val="00AB0EBD"/>
    <w:rsid w:val="00AB41AF"/>
    <w:rsid w:val="00AB4391"/>
    <w:rsid w:val="00AB4777"/>
    <w:rsid w:val="00AB51F6"/>
    <w:rsid w:val="00AB7047"/>
    <w:rsid w:val="00AB7428"/>
    <w:rsid w:val="00AB75AB"/>
    <w:rsid w:val="00AB7B86"/>
    <w:rsid w:val="00AC024D"/>
    <w:rsid w:val="00AC0710"/>
    <w:rsid w:val="00AC1668"/>
    <w:rsid w:val="00AC2DA5"/>
    <w:rsid w:val="00AC574A"/>
    <w:rsid w:val="00AC66CE"/>
    <w:rsid w:val="00AC676F"/>
    <w:rsid w:val="00AC772E"/>
    <w:rsid w:val="00AD18D6"/>
    <w:rsid w:val="00AD3236"/>
    <w:rsid w:val="00AD5A0C"/>
    <w:rsid w:val="00AD5B6A"/>
    <w:rsid w:val="00AD5EE5"/>
    <w:rsid w:val="00AD762A"/>
    <w:rsid w:val="00AD7D09"/>
    <w:rsid w:val="00AE0B9E"/>
    <w:rsid w:val="00AE165F"/>
    <w:rsid w:val="00AE23CB"/>
    <w:rsid w:val="00AE23D3"/>
    <w:rsid w:val="00AE32CB"/>
    <w:rsid w:val="00AE4027"/>
    <w:rsid w:val="00AE44BA"/>
    <w:rsid w:val="00AE5524"/>
    <w:rsid w:val="00AE67F8"/>
    <w:rsid w:val="00AE7582"/>
    <w:rsid w:val="00AF4673"/>
    <w:rsid w:val="00AF511A"/>
    <w:rsid w:val="00AF5A02"/>
    <w:rsid w:val="00AF7266"/>
    <w:rsid w:val="00AF74CF"/>
    <w:rsid w:val="00AF7C73"/>
    <w:rsid w:val="00AF7F93"/>
    <w:rsid w:val="00B01029"/>
    <w:rsid w:val="00B016F1"/>
    <w:rsid w:val="00B01FF1"/>
    <w:rsid w:val="00B02BAC"/>
    <w:rsid w:val="00B02DCE"/>
    <w:rsid w:val="00B03769"/>
    <w:rsid w:val="00B04018"/>
    <w:rsid w:val="00B05DE3"/>
    <w:rsid w:val="00B06D7A"/>
    <w:rsid w:val="00B11320"/>
    <w:rsid w:val="00B11970"/>
    <w:rsid w:val="00B11FAF"/>
    <w:rsid w:val="00B136CA"/>
    <w:rsid w:val="00B13A6F"/>
    <w:rsid w:val="00B16382"/>
    <w:rsid w:val="00B175C7"/>
    <w:rsid w:val="00B203CD"/>
    <w:rsid w:val="00B21AC0"/>
    <w:rsid w:val="00B21C89"/>
    <w:rsid w:val="00B22185"/>
    <w:rsid w:val="00B2241D"/>
    <w:rsid w:val="00B2576B"/>
    <w:rsid w:val="00B25E69"/>
    <w:rsid w:val="00B26988"/>
    <w:rsid w:val="00B26BC1"/>
    <w:rsid w:val="00B278E4"/>
    <w:rsid w:val="00B27D2E"/>
    <w:rsid w:val="00B30CC9"/>
    <w:rsid w:val="00B3175C"/>
    <w:rsid w:val="00B323DC"/>
    <w:rsid w:val="00B328D3"/>
    <w:rsid w:val="00B339F9"/>
    <w:rsid w:val="00B33D38"/>
    <w:rsid w:val="00B3437E"/>
    <w:rsid w:val="00B34B9B"/>
    <w:rsid w:val="00B34D21"/>
    <w:rsid w:val="00B35144"/>
    <w:rsid w:val="00B361B9"/>
    <w:rsid w:val="00B372CB"/>
    <w:rsid w:val="00B4024E"/>
    <w:rsid w:val="00B40756"/>
    <w:rsid w:val="00B41087"/>
    <w:rsid w:val="00B415AF"/>
    <w:rsid w:val="00B41BE0"/>
    <w:rsid w:val="00B4225D"/>
    <w:rsid w:val="00B44834"/>
    <w:rsid w:val="00B451DF"/>
    <w:rsid w:val="00B45E71"/>
    <w:rsid w:val="00B470DE"/>
    <w:rsid w:val="00B51F62"/>
    <w:rsid w:val="00B52624"/>
    <w:rsid w:val="00B56B59"/>
    <w:rsid w:val="00B56E77"/>
    <w:rsid w:val="00B57DC4"/>
    <w:rsid w:val="00B57F27"/>
    <w:rsid w:val="00B602BE"/>
    <w:rsid w:val="00B60947"/>
    <w:rsid w:val="00B60D6B"/>
    <w:rsid w:val="00B61425"/>
    <w:rsid w:val="00B62938"/>
    <w:rsid w:val="00B62F7A"/>
    <w:rsid w:val="00B66567"/>
    <w:rsid w:val="00B678DA"/>
    <w:rsid w:val="00B6798D"/>
    <w:rsid w:val="00B71562"/>
    <w:rsid w:val="00B719EA"/>
    <w:rsid w:val="00B73167"/>
    <w:rsid w:val="00B73480"/>
    <w:rsid w:val="00B73CE0"/>
    <w:rsid w:val="00B73FB5"/>
    <w:rsid w:val="00B74D54"/>
    <w:rsid w:val="00B77430"/>
    <w:rsid w:val="00B80059"/>
    <w:rsid w:val="00B83EA2"/>
    <w:rsid w:val="00B84114"/>
    <w:rsid w:val="00B84A5E"/>
    <w:rsid w:val="00B85284"/>
    <w:rsid w:val="00B87A1B"/>
    <w:rsid w:val="00B91C34"/>
    <w:rsid w:val="00B92C3B"/>
    <w:rsid w:val="00B9358F"/>
    <w:rsid w:val="00B937DB"/>
    <w:rsid w:val="00B9446A"/>
    <w:rsid w:val="00B94ABB"/>
    <w:rsid w:val="00B957E4"/>
    <w:rsid w:val="00B9761A"/>
    <w:rsid w:val="00BA0389"/>
    <w:rsid w:val="00BA07D2"/>
    <w:rsid w:val="00BA14C0"/>
    <w:rsid w:val="00BA164A"/>
    <w:rsid w:val="00BA2341"/>
    <w:rsid w:val="00BA4008"/>
    <w:rsid w:val="00BA457D"/>
    <w:rsid w:val="00BA542F"/>
    <w:rsid w:val="00BA7391"/>
    <w:rsid w:val="00BB0930"/>
    <w:rsid w:val="00BB23B7"/>
    <w:rsid w:val="00BB2BEB"/>
    <w:rsid w:val="00BB30A9"/>
    <w:rsid w:val="00BB51F5"/>
    <w:rsid w:val="00BB56B4"/>
    <w:rsid w:val="00BB707E"/>
    <w:rsid w:val="00BB759A"/>
    <w:rsid w:val="00BB7BCA"/>
    <w:rsid w:val="00BC0BEA"/>
    <w:rsid w:val="00BC2DE5"/>
    <w:rsid w:val="00BC3808"/>
    <w:rsid w:val="00BC41D3"/>
    <w:rsid w:val="00BC42CB"/>
    <w:rsid w:val="00BC58C9"/>
    <w:rsid w:val="00BC59D3"/>
    <w:rsid w:val="00BC63E6"/>
    <w:rsid w:val="00BC75BA"/>
    <w:rsid w:val="00BD30EE"/>
    <w:rsid w:val="00BD3CF8"/>
    <w:rsid w:val="00BD3DE4"/>
    <w:rsid w:val="00BD429B"/>
    <w:rsid w:val="00BD482D"/>
    <w:rsid w:val="00BD5A8B"/>
    <w:rsid w:val="00BE1BE7"/>
    <w:rsid w:val="00BE28E9"/>
    <w:rsid w:val="00BE343E"/>
    <w:rsid w:val="00BE452F"/>
    <w:rsid w:val="00BE4A5C"/>
    <w:rsid w:val="00BE4A9D"/>
    <w:rsid w:val="00BE5144"/>
    <w:rsid w:val="00BE6176"/>
    <w:rsid w:val="00BE61DF"/>
    <w:rsid w:val="00BE7458"/>
    <w:rsid w:val="00BE7652"/>
    <w:rsid w:val="00BE7EFA"/>
    <w:rsid w:val="00BF0515"/>
    <w:rsid w:val="00BF0EDE"/>
    <w:rsid w:val="00BF2192"/>
    <w:rsid w:val="00BF27B9"/>
    <w:rsid w:val="00BF2997"/>
    <w:rsid w:val="00BF4D3A"/>
    <w:rsid w:val="00BF6103"/>
    <w:rsid w:val="00BF7809"/>
    <w:rsid w:val="00C00802"/>
    <w:rsid w:val="00C012A8"/>
    <w:rsid w:val="00C03560"/>
    <w:rsid w:val="00C04D5D"/>
    <w:rsid w:val="00C05A60"/>
    <w:rsid w:val="00C06207"/>
    <w:rsid w:val="00C066B6"/>
    <w:rsid w:val="00C066E2"/>
    <w:rsid w:val="00C12430"/>
    <w:rsid w:val="00C1261C"/>
    <w:rsid w:val="00C12A79"/>
    <w:rsid w:val="00C1374E"/>
    <w:rsid w:val="00C143F1"/>
    <w:rsid w:val="00C14E06"/>
    <w:rsid w:val="00C14F07"/>
    <w:rsid w:val="00C1535A"/>
    <w:rsid w:val="00C15967"/>
    <w:rsid w:val="00C160B7"/>
    <w:rsid w:val="00C16748"/>
    <w:rsid w:val="00C16CAF"/>
    <w:rsid w:val="00C23119"/>
    <w:rsid w:val="00C23CC1"/>
    <w:rsid w:val="00C25F8F"/>
    <w:rsid w:val="00C26F89"/>
    <w:rsid w:val="00C270C7"/>
    <w:rsid w:val="00C27A72"/>
    <w:rsid w:val="00C308EE"/>
    <w:rsid w:val="00C30D23"/>
    <w:rsid w:val="00C311E2"/>
    <w:rsid w:val="00C31567"/>
    <w:rsid w:val="00C3258D"/>
    <w:rsid w:val="00C33136"/>
    <w:rsid w:val="00C331F0"/>
    <w:rsid w:val="00C33858"/>
    <w:rsid w:val="00C33E01"/>
    <w:rsid w:val="00C342BB"/>
    <w:rsid w:val="00C3431A"/>
    <w:rsid w:val="00C353EE"/>
    <w:rsid w:val="00C35957"/>
    <w:rsid w:val="00C35AB3"/>
    <w:rsid w:val="00C35FFE"/>
    <w:rsid w:val="00C36D97"/>
    <w:rsid w:val="00C3784D"/>
    <w:rsid w:val="00C37B0B"/>
    <w:rsid w:val="00C37D05"/>
    <w:rsid w:val="00C41156"/>
    <w:rsid w:val="00C41223"/>
    <w:rsid w:val="00C41F90"/>
    <w:rsid w:val="00C4235E"/>
    <w:rsid w:val="00C4274B"/>
    <w:rsid w:val="00C42AFC"/>
    <w:rsid w:val="00C453C2"/>
    <w:rsid w:val="00C468CA"/>
    <w:rsid w:val="00C47164"/>
    <w:rsid w:val="00C501FC"/>
    <w:rsid w:val="00C52CAE"/>
    <w:rsid w:val="00C54C9F"/>
    <w:rsid w:val="00C553C0"/>
    <w:rsid w:val="00C57699"/>
    <w:rsid w:val="00C57D37"/>
    <w:rsid w:val="00C60CCE"/>
    <w:rsid w:val="00C61137"/>
    <w:rsid w:val="00C63915"/>
    <w:rsid w:val="00C63E22"/>
    <w:rsid w:val="00C64451"/>
    <w:rsid w:val="00C6568C"/>
    <w:rsid w:val="00C65B7F"/>
    <w:rsid w:val="00C712B4"/>
    <w:rsid w:val="00C7144F"/>
    <w:rsid w:val="00C71E5D"/>
    <w:rsid w:val="00C7426A"/>
    <w:rsid w:val="00C76526"/>
    <w:rsid w:val="00C7682F"/>
    <w:rsid w:val="00C7769F"/>
    <w:rsid w:val="00C80550"/>
    <w:rsid w:val="00C80FA0"/>
    <w:rsid w:val="00C826E6"/>
    <w:rsid w:val="00C82B3B"/>
    <w:rsid w:val="00C82C29"/>
    <w:rsid w:val="00C8320F"/>
    <w:rsid w:val="00C83258"/>
    <w:rsid w:val="00C85DB4"/>
    <w:rsid w:val="00C85F5F"/>
    <w:rsid w:val="00C8758D"/>
    <w:rsid w:val="00C91509"/>
    <w:rsid w:val="00C919AE"/>
    <w:rsid w:val="00C91CC9"/>
    <w:rsid w:val="00C91F6D"/>
    <w:rsid w:val="00C936CD"/>
    <w:rsid w:val="00C94E1D"/>
    <w:rsid w:val="00C960BE"/>
    <w:rsid w:val="00C96D43"/>
    <w:rsid w:val="00CA3942"/>
    <w:rsid w:val="00CA4722"/>
    <w:rsid w:val="00CA4D19"/>
    <w:rsid w:val="00CA533F"/>
    <w:rsid w:val="00CA5A5D"/>
    <w:rsid w:val="00CA74E3"/>
    <w:rsid w:val="00CA7820"/>
    <w:rsid w:val="00CB0350"/>
    <w:rsid w:val="00CB3CC0"/>
    <w:rsid w:val="00CB5505"/>
    <w:rsid w:val="00CB5AA7"/>
    <w:rsid w:val="00CB5F21"/>
    <w:rsid w:val="00CB66BE"/>
    <w:rsid w:val="00CB6735"/>
    <w:rsid w:val="00CB7A82"/>
    <w:rsid w:val="00CC064F"/>
    <w:rsid w:val="00CC15BB"/>
    <w:rsid w:val="00CC19AD"/>
    <w:rsid w:val="00CC1F97"/>
    <w:rsid w:val="00CC223C"/>
    <w:rsid w:val="00CC2675"/>
    <w:rsid w:val="00CC28CC"/>
    <w:rsid w:val="00CC3FB0"/>
    <w:rsid w:val="00CC51AF"/>
    <w:rsid w:val="00CC72E6"/>
    <w:rsid w:val="00CC7D4A"/>
    <w:rsid w:val="00CD11EC"/>
    <w:rsid w:val="00CD28B3"/>
    <w:rsid w:val="00CD3691"/>
    <w:rsid w:val="00CD3AC5"/>
    <w:rsid w:val="00CD40FA"/>
    <w:rsid w:val="00CD4D0F"/>
    <w:rsid w:val="00CD55C9"/>
    <w:rsid w:val="00CD5B2F"/>
    <w:rsid w:val="00CD6756"/>
    <w:rsid w:val="00CE0185"/>
    <w:rsid w:val="00CE1333"/>
    <w:rsid w:val="00CE26C8"/>
    <w:rsid w:val="00CE2DE4"/>
    <w:rsid w:val="00CE4ADF"/>
    <w:rsid w:val="00CE558B"/>
    <w:rsid w:val="00CE5DD9"/>
    <w:rsid w:val="00CE6F10"/>
    <w:rsid w:val="00CE7194"/>
    <w:rsid w:val="00CF0D28"/>
    <w:rsid w:val="00CF1496"/>
    <w:rsid w:val="00CF1874"/>
    <w:rsid w:val="00CF2009"/>
    <w:rsid w:val="00CF2DAE"/>
    <w:rsid w:val="00CF40AB"/>
    <w:rsid w:val="00CF4AC5"/>
    <w:rsid w:val="00CF522C"/>
    <w:rsid w:val="00CF5E3D"/>
    <w:rsid w:val="00CF7EF8"/>
    <w:rsid w:val="00D011C5"/>
    <w:rsid w:val="00D026E8"/>
    <w:rsid w:val="00D02BAD"/>
    <w:rsid w:val="00D041A1"/>
    <w:rsid w:val="00D06577"/>
    <w:rsid w:val="00D10B25"/>
    <w:rsid w:val="00D111C0"/>
    <w:rsid w:val="00D11413"/>
    <w:rsid w:val="00D11BB2"/>
    <w:rsid w:val="00D12CF2"/>
    <w:rsid w:val="00D145D1"/>
    <w:rsid w:val="00D15613"/>
    <w:rsid w:val="00D15858"/>
    <w:rsid w:val="00D15DB0"/>
    <w:rsid w:val="00D167D3"/>
    <w:rsid w:val="00D16FA9"/>
    <w:rsid w:val="00D17507"/>
    <w:rsid w:val="00D201D0"/>
    <w:rsid w:val="00D202FA"/>
    <w:rsid w:val="00D20C87"/>
    <w:rsid w:val="00D2236D"/>
    <w:rsid w:val="00D2416D"/>
    <w:rsid w:val="00D257A0"/>
    <w:rsid w:val="00D306D9"/>
    <w:rsid w:val="00D30AE9"/>
    <w:rsid w:val="00D3335A"/>
    <w:rsid w:val="00D344EB"/>
    <w:rsid w:val="00D34861"/>
    <w:rsid w:val="00D34984"/>
    <w:rsid w:val="00D35055"/>
    <w:rsid w:val="00D35446"/>
    <w:rsid w:val="00D366BE"/>
    <w:rsid w:val="00D36A6A"/>
    <w:rsid w:val="00D37D26"/>
    <w:rsid w:val="00D40D56"/>
    <w:rsid w:val="00D44AB3"/>
    <w:rsid w:val="00D45020"/>
    <w:rsid w:val="00D450D9"/>
    <w:rsid w:val="00D4554D"/>
    <w:rsid w:val="00D45783"/>
    <w:rsid w:val="00D45C22"/>
    <w:rsid w:val="00D46251"/>
    <w:rsid w:val="00D46BDD"/>
    <w:rsid w:val="00D4765A"/>
    <w:rsid w:val="00D47D06"/>
    <w:rsid w:val="00D5083A"/>
    <w:rsid w:val="00D50A24"/>
    <w:rsid w:val="00D50D7F"/>
    <w:rsid w:val="00D514F9"/>
    <w:rsid w:val="00D55A27"/>
    <w:rsid w:val="00D57AC4"/>
    <w:rsid w:val="00D57D4D"/>
    <w:rsid w:val="00D60352"/>
    <w:rsid w:val="00D615A9"/>
    <w:rsid w:val="00D62423"/>
    <w:rsid w:val="00D62453"/>
    <w:rsid w:val="00D62E89"/>
    <w:rsid w:val="00D65E8F"/>
    <w:rsid w:val="00D664C8"/>
    <w:rsid w:val="00D676F1"/>
    <w:rsid w:val="00D7039B"/>
    <w:rsid w:val="00D70A70"/>
    <w:rsid w:val="00D7104E"/>
    <w:rsid w:val="00D73D52"/>
    <w:rsid w:val="00D74C02"/>
    <w:rsid w:val="00D7554D"/>
    <w:rsid w:val="00D75D8D"/>
    <w:rsid w:val="00D75FFF"/>
    <w:rsid w:val="00D76444"/>
    <w:rsid w:val="00D76709"/>
    <w:rsid w:val="00D76A74"/>
    <w:rsid w:val="00D809A9"/>
    <w:rsid w:val="00D8173F"/>
    <w:rsid w:val="00D83426"/>
    <w:rsid w:val="00D839BD"/>
    <w:rsid w:val="00D85A77"/>
    <w:rsid w:val="00D86A56"/>
    <w:rsid w:val="00D87CD1"/>
    <w:rsid w:val="00D90137"/>
    <w:rsid w:val="00D904C7"/>
    <w:rsid w:val="00D90B0D"/>
    <w:rsid w:val="00D9145A"/>
    <w:rsid w:val="00D916BC"/>
    <w:rsid w:val="00D92079"/>
    <w:rsid w:val="00D9236D"/>
    <w:rsid w:val="00D930E9"/>
    <w:rsid w:val="00D93102"/>
    <w:rsid w:val="00D94ADC"/>
    <w:rsid w:val="00D9573E"/>
    <w:rsid w:val="00D9588A"/>
    <w:rsid w:val="00D97AD7"/>
    <w:rsid w:val="00D97DD0"/>
    <w:rsid w:val="00DA0377"/>
    <w:rsid w:val="00DA11F3"/>
    <w:rsid w:val="00DA2F7D"/>
    <w:rsid w:val="00DA314C"/>
    <w:rsid w:val="00DA3871"/>
    <w:rsid w:val="00DA41F8"/>
    <w:rsid w:val="00DA496E"/>
    <w:rsid w:val="00DB0900"/>
    <w:rsid w:val="00DB1198"/>
    <w:rsid w:val="00DB253F"/>
    <w:rsid w:val="00DB26D3"/>
    <w:rsid w:val="00DB2B70"/>
    <w:rsid w:val="00DB4B36"/>
    <w:rsid w:val="00DB560A"/>
    <w:rsid w:val="00DB78D3"/>
    <w:rsid w:val="00DC006F"/>
    <w:rsid w:val="00DC14F4"/>
    <w:rsid w:val="00DC17C0"/>
    <w:rsid w:val="00DC3206"/>
    <w:rsid w:val="00DC63B4"/>
    <w:rsid w:val="00DC7576"/>
    <w:rsid w:val="00DC762E"/>
    <w:rsid w:val="00DD02B9"/>
    <w:rsid w:val="00DD2E2C"/>
    <w:rsid w:val="00DD4F6A"/>
    <w:rsid w:val="00DD5429"/>
    <w:rsid w:val="00DD673D"/>
    <w:rsid w:val="00DD7100"/>
    <w:rsid w:val="00DE1478"/>
    <w:rsid w:val="00DE171C"/>
    <w:rsid w:val="00DE1F67"/>
    <w:rsid w:val="00DE355C"/>
    <w:rsid w:val="00DE3E6A"/>
    <w:rsid w:val="00DE4042"/>
    <w:rsid w:val="00DE4966"/>
    <w:rsid w:val="00DE5230"/>
    <w:rsid w:val="00DE77CD"/>
    <w:rsid w:val="00DF0DF2"/>
    <w:rsid w:val="00DF251B"/>
    <w:rsid w:val="00DF43C9"/>
    <w:rsid w:val="00DF6F58"/>
    <w:rsid w:val="00DF76DA"/>
    <w:rsid w:val="00E0083A"/>
    <w:rsid w:val="00E03EDD"/>
    <w:rsid w:val="00E03FDB"/>
    <w:rsid w:val="00E07986"/>
    <w:rsid w:val="00E07E51"/>
    <w:rsid w:val="00E117D2"/>
    <w:rsid w:val="00E11B18"/>
    <w:rsid w:val="00E12AD1"/>
    <w:rsid w:val="00E13060"/>
    <w:rsid w:val="00E13FB6"/>
    <w:rsid w:val="00E170E9"/>
    <w:rsid w:val="00E17208"/>
    <w:rsid w:val="00E17DDA"/>
    <w:rsid w:val="00E20064"/>
    <w:rsid w:val="00E211D7"/>
    <w:rsid w:val="00E21C39"/>
    <w:rsid w:val="00E234BC"/>
    <w:rsid w:val="00E24A06"/>
    <w:rsid w:val="00E25A4F"/>
    <w:rsid w:val="00E25B56"/>
    <w:rsid w:val="00E26147"/>
    <w:rsid w:val="00E27397"/>
    <w:rsid w:val="00E27498"/>
    <w:rsid w:val="00E3020B"/>
    <w:rsid w:val="00E307E0"/>
    <w:rsid w:val="00E30DC5"/>
    <w:rsid w:val="00E3161D"/>
    <w:rsid w:val="00E316FD"/>
    <w:rsid w:val="00E33563"/>
    <w:rsid w:val="00E41826"/>
    <w:rsid w:val="00E41B02"/>
    <w:rsid w:val="00E43389"/>
    <w:rsid w:val="00E443AE"/>
    <w:rsid w:val="00E45C7D"/>
    <w:rsid w:val="00E4625A"/>
    <w:rsid w:val="00E46ADC"/>
    <w:rsid w:val="00E47BF5"/>
    <w:rsid w:val="00E50346"/>
    <w:rsid w:val="00E50835"/>
    <w:rsid w:val="00E50AE8"/>
    <w:rsid w:val="00E51CAF"/>
    <w:rsid w:val="00E526DF"/>
    <w:rsid w:val="00E52D25"/>
    <w:rsid w:val="00E537A9"/>
    <w:rsid w:val="00E5380D"/>
    <w:rsid w:val="00E5402B"/>
    <w:rsid w:val="00E55ED8"/>
    <w:rsid w:val="00E57AD0"/>
    <w:rsid w:val="00E57EC4"/>
    <w:rsid w:val="00E6016D"/>
    <w:rsid w:val="00E608AB"/>
    <w:rsid w:val="00E6090D"/>
    <w:rsid w:val="00E60D07"/>
    <w:rsid w:val="00E61DEC"/>
    <w:rsid w:val="00E6229F"/>
    <w:rsid w:val="00E63A2B"/>
    <w:rsid w:val="00E64597"/>
    <w:rsid w:val="00E65384"/>
    <w:rsid w:val="00E67C46"/>
    <w:rsid w:val="00E71357"/>
    <w:rsid w:val="00E714CD"/>
    <w:rsid w:val="00E718D7"/>
    <w:rsid w:val="00E71EB5"/>
    <w:rsid w:val="00E731C4"/>
    <w:rsid w:val="00E734E2"/>
    <w:rsid w:val="00E739AF"/>
    <w:rsid w:val="00E82139"/>
    <w:rsid w:val="00E82B51"/>
    <w:rsid w:val="00E840EC"/>
    <w:rsid w:val="00E84FD9"/>
    <w:rsid w:val="00E857C0"/>
    <w:rsid w:val="00E8720A"/>
    <w:rsid w:val="00E90157"/>
    <w:rsid w:val="00E91DB7"/>
    <w:rsid w:val="00E9472C"/>
    <w:rsid w:val="00E94B21"/>
    <w:rsid w:val="00E95309"/>
    <w:rsid w:val="00E9533D"/>
    <w:rsid w:val="00E966F8"/>
    <w:rsid w:val="00E969EC"/>
    <w:rsid w:val="00E96F4C"/>
    <w:rsid w:val="00E973BB"/>
    <w:rsid w:val="00E97E69"/>
    <w:rsid w:val="00EA1B2E"/>
    <w:rsid w:val="00EA1D89"/>
    <w:rsid w:val="00EA321D"/>
    <w:rsid w:val="00EA3360"/>
    <w:rsid w:val="00EA527F"/>
    <w:rsid w:val="00EA6B34"/>
    <w:rsid w:val="00EB2973"/>
    <w:rsid w:val="00EB4822"/>
    <w:rsid w:val="00EB68DF"/>
    <w:rsid w:val="00EB7872"/>
    <w:rsid w:val="00EB79B3"/>
    <w:rsid w:val="00EC34B0"/>
    <w:rsid w:val="00EC35F8"/>
    <w:rsid w:val="00EC3A89"/>
    <w:rsid w:val="00EC4BB3"/>
    <w:rsid w:val="00EC5353"/>
    <w:rsid w:val="00EC6435"/>
    <w:rsid w:val="00EC6E7A"/>
    <w:rsid w:val="00EC789C"/>
    <w:rsid w:val="00EC7D55"/>
    <w:rsid w:val="00EC7E4E"/>
    <w:rsid w:val="00ED002B"/>
    <w:rsid w:val="00ED0CFD"/>
    <w:rsid w:val="00ED1717"/>
    <w:rsid w:val="00ED21C6"/>
    <w:rsid w:val="00ED2226"/>
    <w:rsid w:val="00ED23D8"/>
    <w:rsid w:val="00ED2DCB"/>
    <w:rsid w:val="00ED3287"/>
    <w:rsid w:val="00ED3492"/>
    <w:rsid w:val="00ED3A56"/>
    <w:rsid w:val="00ED44AF"/>
    <w:rsid w:val="00ED4D3F"/>
    <w:rsid w:val="00ED57EA"/>
    <w:rsid w:val="00ED5E2A"/>
    <w:rsid w:val="00ED6B7C"/>
    <w:rsid w:val="00ED7AD0"/>
    <w:rsid w:val="00EE0CB5"/>
    <w:rsid w:val="00EE13E5"/>
    <w:rsid w:val="00EE2478"/>
    <w:rsid w:val="00EE2626"/>
    <w:rsid w:val="00EE2BB3"/>
    <w:rsid w:val="00EE36E2"/>
    <w:rsid w:val="00EE376D"/>
    <w:rsid w:val="00EE3FA8"/>
    <w:rsid w:val="00EE74AE"/>
    <w:rsid w:val="00EE7EE4"/>
    <w:rsid w:val="00EF0A81"/>
    <w:rsid w:val="00EF0F27"/>
    <w:rsid w:val="00EF143C"/>
    <w:rsid w:val="00EF1710"/>
    <w:rsid w:val="00EF1C0A"/>
    <w:rsid w:val="00EF1FD5"/>
    <w:rsid w:val="00EF23AB"/>
    <w:rsid w:val="00EF3418"/>
    <w:rsid w:val="00EF3830"/>
    <w:rsid w:val="00EF4EF1"/>
    <w:rsid w:val="00EF532B"/>
    <w:rsid w:val="00EF7CB6"/>
    <w:rsid w:val="00F0011E"/>
    <w:rsid w:val="00F003FD"/>
    <w:rsid w:val="00F01DC5"/>
    <w:rsid w:val="00F0392B"/>
    <w:rsid w:val="00F039F6"/>
    <w:rsid w:val="00F04662"/>
    <w:rsid w:val="00F05BD8"/>
    <w:rsid w:val="00F06056"/>
    <w:rsid w:val="00F07070"/>
    <w:rsid w:val="00F07471"/>
    <w:rsid w:val="00F07BDE"/>
    <w:rsid w:val="00F10158"/>
    <w:rsid w:val="00F108B7"/>
    <w:rsid w:val="00F10D16"/>
    <w:rsid w:val="00F12C78"/>
    <w:rsid w:val="00F14388"/>
    <w:rsid w:val="00F143B6"/>
    <w:rsid w:val="00F166B4"/>
    <w:rsid w:val="00F16CD7"/>
    <w:rsid w:val="00F1777A"/>
    <w:rsid w:val="00F23053"/>
    <w:rsid w:val="00F23770"/>
    <w:rsid w:val="00F24EE9"/>
    <w:rsid w:val="00F26221"/>
    <w:rsid w:val="00F26E21"/>
    <w:rsid w:val="00F3074E"/>
    <w:rsid w:val="00F310C0"/>
    <w:rsid w:val="00F32607"/>
    <w:rsid w:val="00F334C8"/>
    <w:rsid w:val="00F3366C"/>
    <w:rsid w:val="00F34378"/>
    <w:rsid w:val="00F3472F"/>
    <w:rsid w:val="00F34F0B"/>
    <w:rsid w:val="00F35445"/>
    <w:rsid w:val="00F36A81"/>
    <w:rsid w:val="00F40345"/>
    <w:rsid w:val="00F40FAD"/>
    <w:rsid w:val="00F40FDE"/>
    <w:rsid w:val="00F41271"/>
    <w:rsid w:val="00F4212D"/>
    <w:rsid w:val="00F453FB"/>
    <w:rsid w:val="00F47AB3"/>
    <w:rsid w:val="00F47C54"/>
    <w:rsid w:val="00F51B8D"/>
    <w:rsid w:val="00F51D27"/>
    <w:rsid w:val="00F52D66"/>
    <w:rsid w:val="00F52E77"/>
    <w:rsid w:val="00F53689"/>
    <w:rsid w:val="00F55941"/>
    <w:rsid w:val="00F60300"/>
    <w:rsid w:val="00F61ADA"/>
    <w:rsid w:val="00F61F6A"/>
    <w:rsid w:val="00F6269A"/>
    <w:rsid w:val="00F62A6A"/>
    <w:rsid w:val="00F66C64"/>
    <w:rsid w:val="00F703B1"/>
    <w:rsid w:val="00F70667"/>
    <w:rsid w:val="00F706D0"/>
    <w:rsid w:val="00F70C1D"/>
    <w:rsid w:val="00F70C3F"/>
    <w:rsid w:val="00F72849"/>
    <w:rsid w:val="00F73859"/>
    <w:rsid w:val="00F73A1D"/>
    <w:rsid w:val="00F75AC9"/>
    <w:rsid w:val="00F76A5F"/>
    <w:rsid w:val="00F81F50"/>
    <w:rsid w:val="00F82F16"/>
    <w:rsid w:val="00F8330A"/>
    <w:rsid w:val="00F854B7"/>
    <w:rsid w:val="00F85FF3"/>
    <w:rsid w:val="00F87222"/>
    <w:rsid w:val="00F877BB"/>
    <w:rsid w:val="00F87C75"/>
    <w:rsid w:val="00F909FB"/>
    <w:rsid w:val="00F91A0F"/>
    <w:rsid w:val="00F91EAC"/>
    <w:rsid w:val="00F91F0D"/>
    <w:rsid w:val="00F93167"/>
    <w:rsid w:val="00F941F9"/>
    <w:rsid w:val="00F94851"/>
    <w:rsid w:val="00F95118"/>
    <w:rsid w:val="00F95EAA"/>
    <w:rsid w:val="00F97CED"/>
    <w:rsid w:val="00FA0331"/>
    <w:rsid w:val="00FA05F4"/>
    <w:rsid w:val="00FA1D24"/>
    <w:rsid w:val="00FA22CD"/>
    <w:rsid w:val="00FA3DB8"/>
    <w:rsid w:val="00FA3EE6"/>
    <w:rsid w:val="00FA4347"/>
    <w:rsid w:val="00FA52AB"/>
    <w:rsid w:val="00FA6370"/>
    <w:rsid w:val="00FA6CC1"/>
    <w:rsid w:val="00FA6D8F"/>
    <w:rsid w:val="00FB362B"/>
    <w:rsid w:val="00FB3C6A"/>
    <w:rsid w:val="00FB41D5"/>
    <w:rsid w:val="00FB6501"/>
    <w:rsid w:val="00FB66A4"/>
    <w:rsid w:val="00FC10A9"/>
    <w:rsid w:val="00FC124F"/>
    <w:rsid w:val="00FC2FF5"/>
    <w:rsid w:val="00FC3FB0"/>
    <w:rsid w:val="00FC53E8"/>
    <w:rsid w:val="00FC602D"/>
    <w:rsid w:val="00FC64BC"/>
    <w:rsid w:val="00FC6AC6"/>
    <w:rsid w:val="00FD02A8"/>
    <w:rsid w:val="00FD183B"/>
    <w:rsid w:val="00FD1A05"/>
    <w:rsid w:val="00FD217A"/>
    <w:rsid w:val="00FD2E34"/>
    <w:rsid w:val="00FD31AB"/>
    <w:rsid w:val="00FD4B85"/>
    <w:rsid w:val="00FD5670"/>
    <w:rsid w:val="00FD5848"/>
    <w:rsid w:val="00FD5CB1"/>
    <w:rsid w:val="00FD67A3"/>
    <w:rsid w:val="00FD7EAD"/>
    <w:rsid w:val="00FE01EB"/>
    <w:rsid w:val="00FE0824"/>
    <w:rsid w:val="00FE0ACD"/>
    <w:rsid w:val="00FE0FBF"/>
    <w:rsid w:val="00FE12F5"/>
    <w:rsid w:val="00FE1865"/>
    <w:rsid w:val="00FE1D90"/>
    <w:rsid w:val="00FE2080"/>
    <w:rsid w:val="00FE2A5B"/>
    <w:rsid w:val="00FE34AC"/>
    <w:rsid w:val="00FE3F52"/>
    <w:rsid w:val="00FE507A"/>
    <w:rsid w:val="00FE655D"/>
    <w:rsid w:val="00FE713C"/>
    <w:rsid w:val="00FE71BA"/>
    <w:rsid w:val="00FE74C6"/>
    <w:rsid w:val="00FE7E5D"/>
    <w:rsid w:val="00FF039B"/>
    <w:rsid w:val="00FF052C"/>
    <w:rsid w:val="00FF0837"/>
    <w:rsid w:val="00FF292C"/>
    <w:rsid w:val="00FF292E"/>
    <w:rsid w:val="00FF2CDA"/>
    <w:rsid w:val="00FF3E0C"/>
    <w:rsid w:val="00FF6501"/>
    <w:rsid w:val="00FF7337"/>
    <w:rsid w:val="00FF7998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8"/>
    <o:shapelayout v:ext="edit">
      <o:idmap v:ext="edit" data="1"/>
    </o:shapelayout>
  </w:shapeDefaults>
  <w:decimalSymbol w:val=","/>
  <w:listSeparator w:val=";"/>
  <w14:docId w14:val="08DE0095"/>
  <w15:docId w15:val="{6F9F108D-A20D-4BC2-B0AD-28203A5F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5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D08F5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08F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08F5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08F5"/>
    <w:rPr>
      <w:rFonts w:ascii="Cambria" w:hAnsi="Cambria" w:cs="Cambria"/>
      <w:b/>
      <w:bCs/>
      <w:color w:val="4F81BD"/>
    </w:rPr>
  </w:style>
  <w:style w:type="paragraph" w:styleId="a3">
    <w:name w:val="Body Text"/>
    <w:basedOn w:val="a"/>
    <w:link w:val="a4"/>
    <w:uiPriority w:val="99"/>
    <w:rsid w:val="000D08F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D08F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0D08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D08F5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08F5"/>
    <w:rPr>
      <w:rFonts w:ascii="Tahoma" w:hAnsi="Tahoma" w:cs="Tahoma"/>
      <w:sz w:val="16"/>
      <w:szCs w:val="16"/>
    </w:rPr>
  </w:style>
  <w:style w:type="paragraph" w:customStyle="1" w:styleId="11">
    <w:name w:val="Заголовок_1"/>
    <w:basedOn w:val="a"/>
    <w:link w:val="12"/>
    <w:uiPriority w:val="99"/>
    <w:rsid w:val="007209C6"/>
    <w:pPr>
      <w:spacing w:after="0" w:line="240" w:lineRule="auto"/>
      <w:jc w:val="center"/>
    </w:pPr>
    <w:rPr>
      <w:rFonts w:cs="Times New Roman"/>
      <w:b/>
      <w:bCs/>
      <w:sz w:val="26"/>
      <w:szCs w:val="26"/>
    </w:rPr>
  </w:style>
  <w:style w:type="character" w:customStyle="1" w:styleId="12">
    <w:name w:val="Заголовок_1 Знак"/>
    <w:link w:val="11"/>
    <w:uiPriority w:val="99"/>
    <w:locked/>
    <w:rsid w:val="007209C6"/>
    <w:rPr>
      <w:b/>
      <w:bCs/>
      <w:sz w:val="26"/>
      <w:szCs w:val="26"/>
      <w:lang w:val="ru-RU" w:eastAsia="ru-RU"/>
    </w:rPr>
  </w:style>
  <w:style w:type="paragraph" w:customStyle="1" w:styleId="2">
    <w:name w:val="Заголовок_2"/>
    <w:basedOn w:val="a"/>
    <w:link w:val="20"/>
    <w:qFormat/>
    <w:rsid w:val="007209C6"/>
    <w:pPr>
      <w:spacing w:after="0" w:line="240" w:lineRule="auto"/>
      <w:jc w:val="center"/>
      <w:outlineLvl w:val="4"/>
    </w:pPr>
    <w:rPr>
      <w:rFonts w:cs="Times New Roman"/>
      <w:snapToGrid w:val="0"/>
      <w:sz w:val="28"/>
      <w:szCs w:val="28"/>
    </w:rPr>
  </w:style>
  <w:style w:type="character" w:customStyle="1" w:styleId="20">
    <w:name w:val="Заголовок_2 Знак"/>
    <w:link w:val="2"/>
    <w:locked/>
    <w:rsid w:val="007209C6"/>
    <w:rPr>
      <w:snapToGrid w:val="0"/>
      <w:sz w:val="28"/>
      <w:szCs w:val="28"/>
      <w:lang w:val="ru-RU" w:eastAsia="ru-RU"/>
    </w:rPr>
  </w:style>
  <w:style w:type="paragraph" w:styleId="9">
    <w:name w:val="index 9"/>
    <w:basedOn w:val="a"/>
    <w:next w:val="a"/>
    <w:autoRedefine/>
    <w:uiPriority w:val="99"/>
    <w:semiHidden/>
    <w:rsid w:val="000F0689"/>
    <w:pPr>
      <w:spacing w:after="0"/>
      <w:ind w:left="1980" w:hanging="220"/>
    </w:pPr>
    <w:rPr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rsid w:val="008D7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6E16"/>
  </w:style>
  <w:style w:type="character" w:customStyle="1" w:styleId="31">
    <w:name w:val="Знак Знак3"/>
    <w:uiPriority w:val="99"/>
    <w:rsid w:val="004658CB"/>
    <w:rPr>
      <w:rFonts w:ascii="Cambria" w:hAnsi="Cambria" w:cs="Cambria"/>
      <w:b/>
      <w:bCs/>
      <w:sz w:val="26"/>
      <w:szCs w:val="26"/>
    </w:rPr>
  </w:style>
  <w:style w:type="character" w:customStyle="1" w:styleId="23">
    <w:name w:val="Знак Знак2"/>
    <w:uiPriority w:val="99"/>
    <w:rsid w:val="004658CB"/>
    <w:rPr>
      <w:b/>
      <w:bCs/>
      <w:sz w:val="24"/>
      <w:szCs w:val="24"/>
    </w:rPr>
  </w:style>
  <w:style w:type="character" w:customStyle="1" w:styleId="13">
    <w:name w:val="Знак Знак1"/>
    <w:uiPriority w:val="99"/>
    <w:semiHidden/>
    <w:rsid w:val="004658CB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4658CB"/>
  </w:style>
  <w:style w:type="table" w:styleId="aa">
    <w:name w:val="Table Grid"/>
    <w:basedOn w:val="a1"/>
    <w:uiPriority w:val="99"/>
    <w:locked/>
    <w:rsid w:val="004658C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4658C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4658CB"/>
    <w:rPr>
      <w:rFonts w:ascii="Calibri" w:hAnsi="Calibri" w:cs="Calibri"/>
      <w:sz w:val="24"/>
      <w:szCs w:val="24"/>
      <w:lang w:val="ru-RU" w:eastAsia="ru-RU"/>
    </w:rPr>
  </w:style>
  <w:style w:type="character" w:customStyle="1" w:styleId="FooterChar">
    <w:name w:val="Footer Char"/>
    <w:basedOn w:val="a0"/>
    <w:uiPriority w:val="99"/>
    <w:semiHidden/>
    <w:locked/>
    <w:rsid w:val="004658CB"/>
  </w:style>
  <w:style w:type="paragraph" w:styleId="14">
    <w:name w:val="index 1"/>
    <w:basedOn w:val="a"/>
    <w:next w:val="a"/>
    <w:autoRedefine/>
    <w:uiPriority w:val="99"/>
    <w:semiHidden/>
    <w:rsid w:val="004658CB"/>
    <w:pPr>
      <w:spacing w:after="0"/>
      <w:ind w:left="220" w:hanging="220"/>
    </w:pPr>
    <w:rPr>
      <w:sz w:val="18"/>
      <w:szCs w:val="18"/>
      <w:lang w:eastAsia="en-US"/>
    </w:rPr>
  </w:style>
  <w:style w:type="character" w:styleId="ad">
    <w:name w:val="Hyperlink"/>
    <w:basedOn w:val="a0"/>
    <w:uiPriority w:val="99"/>
    <w:semiHidden/>
    <w:unhideWhenUsed/>
    <w:rsid w:val="001C41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C415D"/>
    <w:rPr>
      <w:color w:val="800080"/>
      <w:u w:val="single"/>
    </w:rPr>
  </w:style>
  <w:style w:type="paragraph" w:customStyle="1" w:styleId="xl64">
    <w:name w:val="xl64"/>
    <w:basedOn w:val="a"/>
    <w:rsid w:val="001C415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C41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C41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C41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1C4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C4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C41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15E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xl63">
    <w:name w:val="xl63"/>
    <w:basedOn w:val="a"/>
    <w:rsid w:val="00362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362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62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614DB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614D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14DBC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xl74">
    <w:name w:val="xl74"/>
    <w:basedOn w:val="a"/>
    <w:rsid w:val="00FC10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FC10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DE4D9D429E5F524C4CD45A862B62162BC8A71CCCF1FC32402CC9447tED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6830C-348E-48DA-B60F-0994BC48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49</Pages>
  <Words>19621</Words>
  <Characters>111841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131200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Retina_A_S</dc:creator>
  <cp:lastModifiedBy>Елена Михайловна Маценко</cp:lastModifiedBy>
  <cp:revision>211</cp:revision>
  <cp:lastPrinted>2025-04-14T11:17:00Z</cp:lastPrinted>
  <dcterms:created xsi:type="dcterms:W3CDTF">2024-10-28T04:10:00Z</dcterms:created>
  <dcterms:modified xsi:type="dcterms:W3CDTF">2025-05-14T11:24:00Z</dcterms:modified>
</cp:coreProperties>
</file>